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97" w:rsidRDefault="005E3F97" w:rsidP="00AD2A96">
      <w:pPr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七年级下册思想品德导学</w:t>
      </w:r>
      <w:r w:rsidRPr="003E35D6">
        <w:rPr>
          <w:rFonts w:ascii="宋体" w:hAnsi="宋体" w:hint="eastAsia"/>
          <w:b/>
          <w:sz w:val="36"/>
          <w:szCs w:val="36"/>
        </w:rPr>
        <w:t>案</w:t>
      </w:r>
    </w:p>
    <w:p w:rsidR="005E3F97" w:rsidRPr="00997F71" w:rsidRDefault="005E3F97" w:rsidP="00AD2A96">
      <w:pPr>
        <w:rPr>
          <w:b/>
          <w:sz w:val="24"/>
        </w:rPr>
      </w:pPr>
      <w:r w:rsidRPr="00997F71">
        <w:rPr>
          <w:rFonts w:ascii="宋体" w:hAnsi="宋体" w:hint="eastAsia"/>
          <w:b/>
          <w:sz w:val="24"/>
        </w:rPr>
        <w:t>班级：</w:t>
      </w:r>
      <w:r w:rsidRPr="00997F71">
        <w:rPr>
          <w:rFonts w:ascii="宋体" w:hAnsi="宋体"/>
          <w:b/>
          <w:sz w:val="24"/>
        </w:rPr>
        <w:t xml:space="preserve">     </w:t>
      </w:r>
      <w:r w:rsidRPr="00997F71">
        <w:rPr>
          <w:rFonts w:ascii="宋体" w:hAnsi="宋体" w:hint="eastAsia"/>
          <w:b/>
          <w:sz w:val="24"/>
        </w:rPr>
        <w:t>姓名：</w:t>
      </w:r>
      <w:r>
        <w:rPr>
          <w:rFonts w:ascii="宋体" w:hAnsi="宋体"/>
          <w:b/>
          <w:sz w:val="24"/>
        </w:rPr>
        <w:t xml:space="preserve"> </w:t>
      </w:r>
      <w:r w:rsidRPr="00997F71">
        <w:rPr>
          <w:rFonts w:ascii="宋体" w:hAnsi="宋体"/>
          <w:b/>
          <w:sz w:val="24"/>
        </w:rPr>
        <w:t xml:space="preserve">       </w:t>
      </w:r>
      <w:r w:rsidRPr="00997F71">
        <w:rPr>
          <w:rFonts w:hint="eastAsia"/>
          <w:b/>
          <w:sz w:val="24"/>
        </w:rPr>
        <w:t>上课时间：</w:t>
      </w:r>
      <w:r w:rsidRPr="00997F71">
        <w:rPr>
          <w:b/>
          <w:sz w:val="24"/>
        </w:rPr>
        <w:t xml:space="preserve">    </w:t>
      </w:r>
      <w:r w:rsidRPr="00997F71">
        <w:rPr>
          <w:rFonts w:hint="eastAsia"/>
          <w:b/>
          <w:sz w:val="24"/>
        </w:rPr>
        <w:t>年</w:t>
      </w:r>
      <w:r w:rsidRPr="00997F71">
        <w:rPr>
          <w:b/>
          <w:sz w:val="24"/>
        </w:rPr>
        <w:t xml:space="preserve">   </w:t>
      </w:r>
      <w:r w:rsidRPr="00997F71"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</w:t>
      </w:r>
      <w:r w:rsidRPr="00997F71">
        <w:rPr>
          <w:b/>
          <w:sz w:val="24"/>
        </w:rPr>
        <w:t xml:space="preserve"> </w:t>
      </w:r>
      <w:r w:rsidRPr="00997F71">
        <w:rPr>
          <w:rFonts w:hint="eastAsia"/>
          <w:b/>
          <w:sz w:val="24"/>
        </w:rPr>
        <w:t>日</w:t>
      </w:r>
      <w:r w:rsidRPr="00997F71">
        <w:rPr>
          <w:b/>
          <w:sz w:val="24"/>
        </w:rPr>
        <w:t xml:space="preserve">    </w:t>
      </w:r>
      <w:r>
        <w:rPr>
          <w:b/>
          <w:sz w:val="24"/>
        </w:rPr>
        <w:t xml:space="preserve">  </w:t>
      </w:r>
      <w:r w:rsidRPr="00997F71">
        <w:rPr>
          <w:b/>
          <w:sz w:val="24"/>
        </w:rPr>
        <w:t xml:space="preserve"> </w:t>
      </w:r>
      <w:r w:rsidRPr="00997F71">
        <w:rPr>
          <w:rFonts w:hint="eastAsia"/>
          <w:b/>
          <w:sz w:val="24"/>
        </w:rPr>
        <w:t>总序号：</w:t>
      </w:r>
      <w:r>
        <w:rPr>
          <w:b/>
          <w:sz w:val="24"/>
        </w:rPr>
        <w:t>19</w:t>
      </w:r>
    </w:p>
    <w:tbl>
      <w:tblPr>
        <w:tblW w:w="9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932"/>
        <w:gridCol w:w="1756"/>
        <w:gridCol w:w="1521"/>
      </w:tblGrid>
      <w:tr w:rsidR="005E3F97" w:rsidRPr="00B83126" w:rsidTr="00F12CC0">
        <w:trPr>
          <w:trHeight w:val="262"/>
        </w:trPr>
        <w:tc>
          <w:tcPr>
            <w:tcW w:w="1801" w:type="dxa"/>
            <w:vAlign w:val="center"/>
          </w:tcPr>
          <w:p w:rsidR="005E3F97" w:rsidRPr="002479CC" w:rsidRDefault="005E3F97" w:rsidP="00F12CC0">
            <w:pPr>
              <w:jc w:val="center"/>
              <w:rPr>
                <w:b/>
                <w:kern w:val="0"/>
                <w:sz w:val="24"/>
              </w:rPr>
            </w:pPr>
            <w:r w:rsidRPr="002479CC">
              <w:rPr>
                <w:rFonts w:hint="eastAsia"/>
                <w:b/>
                <w:kern w:val="0"/>
                <w:sz w:val="24"/>
              </w:rPr>
              <w:t>课</w:t>
            </w:r>
            <w:r w:rsidRPr="002479CC">
              <w:rPr>
                <w:b/>
                <w:kern w:val="0"/>
                <w:sz w:val="24"/>
              </w:rPr>
              <w:t xml:space="preserve">  </w:t>
            </w:r>
            <w:r w:rsidRPr="002479CC">
              <w:rPr>
                <w:rFonts w:hint="eastAsia"/>
                <w:b/>
                <w:kern w:val="0"/>
                <w:sz w:val="24"/>
              </w:rPr>
              <w:t>题</w:t>
            </w:r>
          </w:p>
        </w:tc>
        <w:tc>
          <w:tcPr>
            <w:tcW w:w="3932" w:type="dxa"/>
            <w:vAlign w:val="center"/>
          </w:tcPr>
          <w:p w:rsidR="005E3F97" w:rsidRPr="008240F6" w:rsidRDefault="005E3F97" w:rsidP="005E3F97">
            <w:pPr>
              <w:ind w:firstLineChars="50" w:firstLine="105"/>
              <w:rPr>
                <w:szCs w:val="48"/>
              </w:rPr>
            </w:pPr>
            <w:r w:rsidRPr="00D449EA">
              <w:rPr>
                <w:rFonts w:ascii="宋体" w:hAnsi="宋体" w:cs="宋体" w:hint="eastAsia"/>
                <w:szCs w:val="21"/>
              </w:rPr>
              <w:t>第</w:t>
            </w:r>
            <w:r>
              <w:rPr>
                <w:rFonts w:ascii="宋体" w:hAnsi="宋体" w:cs="宋体" w:hint="eastAsia"/>
                <w:szCs w:val="21"/>
              </w:rPr>
              <w:t>八</w:t>
            </w:r>
            <w:r w:rsidRPr="00D449EA">
              <w:rPr>
                <w:rFonts w:ascii="宋体" w:hAnsi="宋体" w:cs="宋体" w:hint="eastAsia"/>
                <w:szCs w:val="21"/>
              </w:rPr>
              <w:t>课</w:t>
            </w:r>
            <w:r w:rsidRPr="00D449EA"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第二</w:t>
            </w:r>
            <w:r w:rsidRPr="00D449EA">
              <w:rPr>
                <w:rFonts w:ascii="宋体" w:hAnsi="宋体" w:cs="宋体" w:hint="eastAsia"/>
                <w:szCs w:val="21"/>
              </w:rPr>
              <w:t>框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 w:rsidRPr="006541F9">
              <w:rPr>
                <w:rFonts w:ascii="宋体" w:hAnsi="宋体" w:cs="宋体" w:hint="eastAsia"/>
                <w:szCs w:val="21"/>
              </w:rPr>
              <w:t>善用法律保护自己</w:t>
            </w:r>
          </w:p>
        </w:tc>
        <w:tc>
          <w:tcPr>
            <w:tcW w:w="1756" w:type="dxa"/>
            <w:vAlign w:val="center"/>
          </w:tcPr>
          <w:p w:rsidR="005E3F97" w:rsidRPr="00667696" w:rsidRDefault="005E3F97" w:rsidP="00F12CC0">
            <w:pPr>
              <w:jc w:val="center"/>
              <w:rPr>
                <w:b/>
                <w:kern w:val="0"/>
                <w:sz w:val="24"/>
              </w:rPr>
            </w:pPr>
            <w:r w:rsidRPr="00667696">
              <w:rPr>
                <w:rFonts w:hint="eastAsia"/>
                <w:b/>
                <w:kern w:val="0"/>
                <w:sz w:val="24"/>
              </w:rPr>
              <w:t>课</w:t>
            </w:r>
            <w:r w:rsidRPr="00667696">
              <w:rPr>
                <w:b/>
                <w:kern w:val="0"/>
                <w:sz w:val="24"/>
              </w:rPr>
              <w:t xml:space="preserve">  </w:t>
            </w:r>
            <w:r w:rsidRPr="00667696">
              <w:rPr>
                <w:rFonts w:hint="eastAsia"/>
                <w:b/>
                <w:kern w:val="0"/>
                <w:sz w:val="24"/>
              </w:rPr>
              <w:t>型</w:t>
            </w:r>
          </w:p>
        </w:tc>
        <w:tc>
          <w:tcPr>
            <w:tcW w:w="1521" w:type="dxa"/>
            <w:vAlign w:val="center"/>
          </w:tcPr>
          <w:p w:rsidR="005E3F97" w:rsidRPr="00302625" w:rsidRDefault="005E3F97" w:rsidP="00F12CC0">
            <w:pPr>
              <w:jc w:val="center"/>
              <w:rPr>
                <w:kern w:val="0"/>
                <w:szCs w:val="21"/>
              </w:rPr>
            </w:pPr>
            <w:r w:rsidRPr="00302625">
              <w:rPr>
                <w:rFonts w:hint="eastAsia"/>
                <w:kern w:val="0"/>
                <w:szCs w:val="21"/>
              </w:rPr>
              <w:t>新授课</w:t>
            </w:r>
          </w:p>
        </w:tc>
      </w:tr>
      <w:tr w:rsidR="005E3F97" w:rsidRPr="00B83126" w:rsidTr="00F12CC0">
        <w:trPr>
          <w:trHeight w:val="265"/>
        </w:trPr>
        <w:tc>
          <w:tcPr>
            <w:tcW w:w="1801" w:type="dxa"/>
            <w:vAlign w:val="center"/>
          </w:tcPr>
          <w:p w:rsidR="005E3F97" w:rsidRPr="002479CC" w:rsidRDefault="005E3F97" w:rsidP="00F12CC0">
            <w:pPr>
              <w:jc w:val="center"/>
              <w:rPr>
                <w:b/>
                <w:kern w:val="0"/>
                <w:sz w:val="24"/>
              </w:rPr>
            </w:pPr>
            <w:r w:rsidRPr="002479CC">
              <w:rPr>
                <w:rFonts w:hint="eastAsia"/>
                <w:b/>
                <w:kern w:val="0"/>
                <w:sz w:val="24"/>
              </w:rPr>
              <w:t>课</w:t>
            </w:r>
            <w:r w:rsidRPr="002479CC">
              <w:rPr>
                <w:b/>
                <w:kern w:val="0"/>
                <w:sz w:val="24"/>
              </w:rPr>
              <w:t xml:space="preserve">  </w:t>
            </w:r>
            <w:r w:rsidRPr="002479CC">
              <w:rPr>
                <w:rFonts w:hint="eastAsia"/>
                <w:b/>
                <w:kern w:val="0"/>
                <w:sz w:val="24"/>
              </w:rPr>
              <w:t>时</w:t>
            </w:r>
            <w:r>
              <w:rPr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3932" w:type="dxa"/>
            <w:vAlign w:val="center"/>
          </w:tcPr>
          <w:p w:rsidR="005E3F97" w:rsidRPr="00C5068E" w:rsidRDefault="005E3F97" w:rsidP="005E3F97">
            <w:pPr>
              <w:ind w:firstLineChars="150" w:firstLine="315"/>
              <w:rPr>
                <w:szCs w:val="21"/>
              </w:rPr>
            </w:pPr>
            <w:r w:rsidRPr="00C5068E"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课时（第八</w:t>
            </w:r>
            <w:r w:rsidRPr="00C5068E">
              <w:rPr>
                <w:rFonts w:hint="eastAsia"/>
                <w:szCs w:val="21"/>
              </w:rPr>
              <w:t>课共</w:t>
            </w:r>
            <w:r>
              <w:rPr>
                <w:szCs w:val="21"/>
              </w:rPr>
              <w:t>2</w:t>
            </w:r>
            <w:r w:rsidRPr="00C5068E">
              <w:rPr>
                <w:rFonts w:hint="eastAsia"/>
                <w:szCs w:val="21"/>
              </w:rPr>
              <w:t>课时）</w:t>
            </w:r>
          </w:p>
        </w:tc>
        <w:tc>
          <w:tcPr>
            <w:tcW w:w="1756" w:type="dxa"/>
            <w:vAlign w:val="center"/>
          </w:tcPr>
          <w:p w:rsidR="005E3F97" w:rsidRPr="00667696" w:rsidRDefault="005E3F97" w:rsidP="00F12CC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教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具</w:t>
            </w:r>
          </w:p>
        </w:tc>
        <w:tc>
          <w:tcPr>
            <w:tcW w:w="1521" w:type="dxa"/>
            <w:vAlign w:val="center"/>
          </w:tcPr>
          <w:p w:rsidR="005E3F97" w:rsidRPr="00302625" w:rsidRDefault="005E3F97" w:rsidP="00F12CC0">
            <w:pPr>
              <w:jc w:val="center"/>
              <w:rPr>
                <w:kern w:val="0"/>
                <w:szCs w:val="21"/>
              </w:rPr>
            </w:pPr>
            <w:r w:rsidRPr="00302625">
              <w:rPr>
                <w:rFonts w:hint="eastAsia"/>
                <w:kern w:val="0"/>
                <w:szCs w:val="21"/>
              </w:rPr>
              <w:t>多媒体</w:t>
            </w:r>
          </w:p>
        </w:tc>
      </w:tr>
      <w:tr w:rsidR="005E3F97" w:rsidRPr="00B83126" w:rsidTr="00F12CC0">
        <w:trPr>
          <w:trHeight w:val="311"/>
        </w:trPr>
        <w:tc>
          <w:tcPr>
            <w:tcW w:w="1801" w:type="dxa"/>
            <w:vAlign w:val="center"/>
          </w:tcPr>
          <w:p w:rsidR="005E3F97" w:rsidRPr="00667696" w:rsidRDefault="005E3F97" w:rsidP="00F12CC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学习</w:t>
            </w:r>
            <w:r w:rsidRPr="00667696">
              <w:rPr>
                <w:rFonts w:hint="eastAsia"/>
                <w:b/>
                <w:kern w:val="0"/>
                <w:sz w:val="24"/>
              </w:rPr>
              <w:t>目标</w:t>
            </w:r>
          </w:p>
        </w:tc>
        <w:tc>
          <w:tcPr>
            <w:tcW w:w="7209" w:type="dxa"/>
            <w:gridSpan w:val="3"/>
            <w:vAlign w:val="center"/>
          </w:tcPr>
          <w:p w:rsidR="005E3F97" w:rsidRPr="00347082" w:rsidRDefault="005E3F97" w:rsidP="00F12CC0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347082">
              <w:rPr>
                <w:rFonts w:ascii="宋体" w:hAnsi="宋体"/>
                <w:szCs w:val="21"/>
              </w:rPr>
              <w:t>1</w:t>
            </w:r>
            <w:r w:rsidRPr="00347082">
              <w:rPr>
                <w:rFonts w:ascii="宋体" w:hAnsi="宋体" w:hint="eastAsia"/>
                <w:szCs w:val="21"/>
              </w:rPr>
              <w:t>、了解和灵活运用维护权益的有效途径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347082">
              <w:rPr>
                <w:rFonts w:ascii="宋体" w:hAnsi="宋体"/>
                <w:szCs w:val="21"/>
              </w:rPr>
              <w:t xml:space="preserve"> </w:t>
            </w:r>
          </w:p>
          <w:p w:rsidR="005E3F97" w:rsidRPr="00347082" w:rsidRDefault="005E3F97" w:rsidP="00F12CC0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347082">
              <w:rPr>
                <w:rFonts w:ascii="宋体" w:hAnsi="宋体"/>
                <w:szCs w:val="21"/>
              </w:rPr>
              <w:t>2</w:t>
            </w:r>
            <w:r w:rsidRPr="00347082">
              <w:rPr>
                <w:rFonts w:ascii="宋体" w:hAnsi="宋体" w:hint="eastAsia"/>
                <w:szCs w:val="21"/>
              </w:rPr>
              <w:t>、了解诉讼手段的作用及其类型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5E3F97" w:rsidRPr="00347082" w:rsidRDefault="005E3F97" w:rsidP="00F12CC0">
            <w:pPr>
              <w:adjustRightInd w:val="0"/>
              <w:snapToGrid w:val="0"/>
              <w:rPr>
                <w:rFonts w:ascii="宋体"/>
                <w:sz w:val="24"/>
              </w:rPr>
            </w:pPr>
            <w:r w:rsidRPr="00347082">
              <w:rPr>
                <w:rFonts w:ascii="宋体" w:hAnsi="宋体"/>
                <w:szCs w:val="21"/>
              </w:rPr>
              <w:t>3</w:t>
            </w:r>
            <w:r w:rsidRPr="00347082">
              <w:rPr>
                <w:rFonts w:ascii="宋体" w:hAnsi="宋体" w:hint="eastAsia"/>
                <w:szCs w:val="21"/>
              </w:rPr>
              <w:t>、善于运用行之有效的方法进行维护自己的合法权益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E3F97" w:rsidRPr="00B83126" w:rsidTr="00F12CC0">
        <w:trPr>
          <w:trHeight w:val="297"/>
        </w:trPr>
        <w:tc>
          <w:tcPr>
            <w:tcW w:w="1801" w:type="dxa"/>
            <w:vAlign w:val="center"/>
          </w:tcPr>
          <w:p w:rsidR="005E3F97" w:rsidRPr="0022788C" w:rsidRDefault="005E3F97" w:rsidP="00F12CC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学习</w:t>
            </w:r>
            <w:r w:rsidRPr="0022788C">
              <w:rPr>
                <w:rFonts w:hint="eastAsia"/>
                <w:b/>
                <w:kern w:val="0"/>
                <w:sz w:val="24"/>
              </w:rPr>
              <w:t>重点</w:t>
            </w:r>
          </w:p>
        </w:tc>
        <w:tc>
          <w:tcPr>
            <w:tcW w:w="7209" w:type="dxa"/>
            <w:gridSpan w:val="3"/>
            <w:vAlign w:val="center"/>
          </w:tcPr>
          <w:p w:rsidR="005E3F97" w:rsidRPr="002E3E53" w:rsidRDefault="005E3F97" w:rsidP="00AD2A96">
            <w:pPr>
              <w:numPr>
                <w:ilvl w:val="0"/>
                <w:numId w:val="1"/>
              </w:numPr>
              <w:rPr>
                <w:rFonts w:ascii="宋体"/>
                <w:szCs w:val="21"/>
              </w:rPr>
            </w:pPr>
            <w:r w:rsidRPr="002E3E53">
              <w:rPr>
                <w:rFonts w:ascii="宋体" w:hAnsi="宋体" w:hint="eastAsia"/>
                <w:szCs w:val="21"/>
              </w:rPr>
              <w:t>如何运用非诉讼手段维护自己的合法权益。</w:t>
            </w:r>
          </w:p>
          <w:p w:rsidR="005E3F97" w:rsidRPr="002E3E53" w:rsidRDefault="005E3F97" w:rsidP="00AD2A96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 w:rsidRPr="002E3E53">
              <w:rPr>
                <w:rFonts w:ascii="宋体" w:hAnsi="宋体" w:hint="eastAsia"/>
                <w:szCs w:val="21"/>
              </w:rPr>
              <w:t>如何运用诉讼手段维护自己的合法权益。</w:t>
            </w:r>
          </w:p>
        </w:tc>
      </w:tr>
      <w:tr w:rsidR="005E3F97" w:rsidRPr="006A109A" w:rsidTr="00F12CC0">
        <w:trPr>
          <w:trHeight w:val="269"/>
        </w:trPr>
        <w:tc>
          <w:tcPr>
            <w:tcW w:w="1801" w:type="dxa"/>
            <w:vAlign w:val="center"/>
          </w:tcPr>
          <w:p w:rsidR="005E3F97" w:rsidRPr="006A109A" w:rsidRDefault="005E3F97" w:rsidP="00F12CC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学习</w:t>
            </w:r>
            <w:r w:rsidRPr="006A109A">
              <w:rPr>
                <w:rFonts w:hint="eastAsia"/>
                <w:b/>
                <w:kern w:val="0"/>
                <w:sz w:val="24"/>
              </w:rPr>
              <w:t>难点</w:t>
            </w:r>
          </w:p>
        </w:tc>
        <w:tc>
          <w:tcPr>
            <w:tcW w:w="7209" w:type="dxa"/>
            <w:gridSpan w:val="3"/>
            <w:vAlign w:val="center"/>
          </w:tcPr>
          <w:p w:rsidR="005E3F97" w:rsidRPr="000C4892" w:rsidRDefault="005E3F97" w:rsidP="00F12CC0">
            <w:pPr>
              <w:rPr>
                <w:rFonts w:ascii="宋体"/>
                <w:szCs w:val="21"/>
              </w:rPr>
            </w:pPr>
            <w:r w:rsidRPr="000C4892">
              <w:rPr>
                <w:rFonts w:ascii="宋体" w:hAnsi="宋体" w:hint="eastAsia"/>
                <w:szCs w:val="21"/>
              </w:rPr>
              <w:t>怎样增强法律观念，善于运用法律手段维护自身的合法权益，特别是同违法犯罪分子作斗争应具有的智慧。</w:t>
            </w:r>
          </w:p>
        </w:tc>
      </w:tr>
      <w:tr w:rsidR="005E3F97" w:rsidRPr="006A109A" w:rsidTr="00F12CC0">
        <w:trPr>
          <w:trHeight w:val="4098"/>
        </w:trPr>
        <w:tc>
          <w:tcPr>
            <w:tcW w:w="1801" w:type="dxa"/>
            <w:vAlign w:val="center"/>
          </w:tcPr>
          <w:p w:rsidR="005E3F97" w:rsidRPr="006A109A" w:rsidRDefault="005E3F97" w:rsidP="00F12CC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知识树构建</w:t>
            </w:r>
          </w:p>
        </w:tc>
        <w:tc>
          <w:tcPr>
            <w:tcW w:w="7209" w:type="dxa"/>
            <w:gridSpan w:val="3"/>
            <w:vAlign w:val="center"/>
          </w:tcPr>
          <w:p w:rsidR="005E3F97" w:rsidRPr="006A109A" w:rsidRDefault="00F0046F" w:rsidP="00F12CC0">
            <w:pPr>
              <w:rPr>
                <w:kern w:val="0"/>
                <w:sz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       " style="position:absolute;left:0;text-align:left;margin-left:148.2pt;margin-top:175.15pt;width:125.65pt;height:23.4pt;z-index:251658752;mso-position-horizontal-relative:text;mso-position-vertical-relative:text">
                  <v:textbox style="mso-next-textbox:#_x0000_s1027">
                    <w:txbxContent>
                      <w:p w:rsidR="005E3F97" w:rsidRPr="00867FD7" w:rsidRDefault="005E3F97" w:rsidP="00AD2A96">
                        <w:pPr>
                          <w:rPr>
                            <w:szCs w:val="48"/>
                          </w:rPr>
                        </w:pPr>
                        <w:r>
                          <w:rPr>
                            <w:rFonts w:hint="eastAsia"/>
                            <w:szCs w:val="48"/>
                          </w:rPr>
                          <w:t>机智勇敢、不能硬拼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alt="       " style="position:absolute;left:0;text-align:left;margin-left:148.2pt;margin-top:143.95pt;width:197.65pt;height:23.4pt;z-index:251656704;mso-position-horizontal-relative:text;mso-position-vertical-relative:text">
                  <v:textbox style="mso-next-textbox:#_x0000_s1028">
                    <w:txbxContent>
                      <w:p w:rsidR="005E3F97" w:rsidRPr="00867FD7" w:rsidRDefault="005E3F97" w:rsidP="00AD2A96">
                        <w:pPr>
                          <w:rPr>
                            <w:szCs w:val="48"/>
                          </w:rPr>
                        </w:pPr>
                        <w:r>
                          <w:rPr>
                            <w:rFonts w:hint="eastAsia"/>
                            <w:szCs w:val="48"/>
                          </w:rPr>
                          <w:t>维护自己的合法权益是每个公民的责任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alt="       " style="position:absolute;left:0;text-align:left;margin-left:148.2pt;margin-top:105.1pt;width:125.65pt;height:23.4pt;z-index:251650560;mso-position-horizontal-relative:text;mso-position-vertical-relative:text">
                  <v:textbox style="mso-next-textbox:#_x0000_s1029">
                    <w:txbxContent>
                      <w:p w:rsidR="005E3F97" w:rsidRPr="00867FD7" w:rsidRDefault="005E3F97" w:rsidP="00AD2A96">
                        <w:pPr>
                          <w:rPr>
                            <w:szCs w:val="48"/>
                          </w:rPr>
                        </w:pPr>
                        <w:r>
                          <w:rPr>
                            <w:rFonts w:hint="eastAsia"/>
                            <w:szCs w:val="48"/>
                          </w:rPr>
                          <w:t>诉讼的三种类型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0" type="#_x0000_t87" alt="       " style="position:absolute;left:0;text-align:left;margin-left:137.1pt;margin-top:151.15pt;width:11.1pt;height:39.15pt;z-index:251657728;mso-position-horizontal-relative:text;mso-position-vertical-relative:text" filled="t">
                  <v:textbox>
                    <w:txbxContent>
                      <w:p w:rsidR="001E3D70" w:rsidRDefault="001E3D70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alt="       " style="position:absolute;left:0;text-align:left;margin-left:147.5pt;margin-top:73.6pt;width:127.1pt;height:23.4pt;z-index:251659776;mso-position-horizontal-relative:text;mso-position-vertical-relative:text">
                  <v:textbox style="mso-next-textbox:#_x0000_s1031">
                    <w:txbxContent>
                      <w:p w:rsidR="005E3F97" w:rsidRPr="00867FD7" w:rsidRDefault="005E3F97" w:rsidP="00AD2A96">
                        <w:pPr>
                          <w:rPr>
                            <w:szCs w:val="48"/>
                          </w:rPr>
                        </w:pPr>
                        <w:r>
                          <w:rPr>
                            <w:rFonts w:hint="eastAsia"/>
                            <w:szCs w:val="48"/>
                          </w:rPr>
                          <w:t>打官司是最有效的手段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202" alt="       " style="position:absolute;left:0;text-align:left;margin-left:147.85pt;margin-top:34.3pt;width:180.7pt;height:23.4pt;z-index:251660800;mso-position-horizontal-relative:text;mso-position-vertical-relative:text">
                  <v:textbox style="mso-next-textbox:#_x0000_s1032">
                    <w:txbxContent>
                      <w:p w:rsidR="005E3F97" w:rsidRPr="00FF7DB1" w:rsidRDefault="005E3F97" w:rsidP="00AD2A96">
                        <w:pPr>
                          <w:rPr>
                            <w:szCs w:val="48"/>
                          </w:rPr>
                        </w:pPr>
                        <w:r>
                          <w:rPr>
                            <w:rFonts w:hint="eastAsia"/>
                            <w:szCs w:val="48"/>
                          </w:rPr>
                          <w:t>非诉讼手段是维护权益的常用手段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alt="       " style="position:absolute;left:0;text-align:left;margin-left:147.85pt;margin-top:3.25pt;width:179.55pt;height:23.4pt;z-index:251663872;mso-position-horizontal-relative:text;mso-position-vertical-relative:text">
                  <v:textbox style="mso-next-textbox:#_x0000_s1033">
                    <w:txbxContent>
                      <w:p w:rsidR="005E3F97" w:rsidRPr="00FF7DB1" w:rsidRDefault="005E3F97" w:rsidP="00AD2A96">
                        <w:pPr>
                          <w:rPr>
                            <w:szCs w:val="48"/>
                          </w:rPr>
                        </w:pPr>
                        <w:r>
                          <w:rPr>
                            <w:rFonts w:hint="eastAsia"/>
                            <w:szCs w:val="48"/>
                          </w:rPr>
                          <w:t>法律是维护权益的常用手段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4" type="#_x0000_t87" alt="       " style="position:absolute;left:0;text-align:left;margin-left:136.75pt;margin-top:12.1pt;width:10.7pt;height:39.15pt;z-index:251655680;mso-position-horizontal-relative:text;mso-position-vertical-relative:text" filled="t">
                  <v:textbox>
                    <w:txbxContent>
                      <w:p w:rsidR="001E3D70" w:rsidRDefault="001E3D70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87" alt="       " style="position:absolute;left:0;text-align:left;margin-left:138.5pt;margin-top:82.3pt;width:9pt;height:39pt;z-index:251662848;mso-position-horizontal-relative:text;mso-position-vertical-relative:text" filled="t">
                  <v:textbox>
                    <w:txbxContent>
                      <w:p w:rsidR="001E3D70" w:rsidRDefault="001E3D70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alt="       " style="position:absolute;left:0;text-align:left;margin-left:58.2pt;margin-top:151.45pt;width:71.65pt;height:23.4pt;z-index:251654656;mso-position-horizontal-relative:text;mso-position-vertical-relative:text">
                  <v:textbox style="mso-next-textbox:#_x0000_s1036">
                    <w:txbxContent>
                      <w:p w:rsidR="005E3F97" w:rsidRPr="00293F26" w:rsidRDefault="005E3F97" w:rsidP="00AD2A96">
                        <w:pPr>
                          <w:rPr>
                            <w:szCs w:val="48"/>
                          </w:rPr>
                        </w:pPr>
                        <w:r>
                          <w:rPr>
                            <w:rFonts w:hint="eastAsia"/>
                            <w:szCs w:val="48"/>
                          </w:rPr>
                          <w:t>善于斗争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202" alt="       " style="position:absolute;left:0;text-align:left;margin-left:58.2pt;margin-top:96.85pt;width:71.65pt;height:23.35pt;z-index:251653632;mso-position-horizontal-relative:text;mso-position-vertical-relative:text">
                  <v:textbox style="mso-next-textbox:#_x0000_s1037">
                    <w:txbxContent>
                      <w:p w:rsidR="005E3F97" w:rsidRPr="00293F26" w:rsidRDefault="005E3F97" w:rsidP="00AD2A96">
                        <w:pPr>
                          <w:rPr>
                            <w:szCs w:val="48"/>
                          </w:rPr>
                        </w:pPr>
                        <w:r>
                          <w:rPr>
                            <w:rFonts w:hint="eastAsia"/>
                            <w:szCs w:val="48"/>
                          </w:rPr>
                          <w:t>敢打官司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8" type="#_x0000_t202" alt="       " style="position:absolute;left:0;text-align:left;margin-left:58.2pt;margin-top:18.7pt;width:71.65pt;height:23.35pt;z-index:251661824;mso-position-horizontal-relative:text;mso-position-vertical-relative:text">
                  <v:textbox style="mso-next-textbox:#_x0000_s1038">
                    <w:txbxContent>
                      <w:p w:rsidR="005E3F97" w:rsidRPr="00293F26" w:rsidRDefault="005E3F97" w:rsidP="00AD2A96">
                        <w:pPr>
                          <w:rPr>
                            <w:szCs w:val="48"/>
                          </w:rPr>
                        </w:pPr>
                        <w:r>
                          <w:rPr>
                            <w:rFonts w:hint="eastAsia"/>
                            <w:szCs w:val="48"/>
                          </w:rPr>
                          <w:t>求助有路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9" type="#_x0000_t202" alt="       " style="position:absolute;left:0;text-align:left;margin-left:3.45pt;margin-top:57.7pt;width:37.2pt;height:93.45pt;z-index:251651584;mso-position-horizontal-relative:text;mso-position-vertical-relative:text">
                  <v:textbox style="layout-flow:vertical-ideographic;mso-next-textbox:#_x0000_s1039">
                    <w:txbxContent>
                      <w:p w:rsidR="005E3F97" w:rsidRPr="000A28DE" w:rsidRDefault="005E3F97" w:rsidP="00AD2A96">
                        <w:pPr>
                          <w:rPr>
                            <w:szCs w:val="48"/>
                          </w:rPr>
                        </w:pPr>
                        <w:r w:rsidRPr="006541F9">
                          <w:rPr>
                            <w:rFonts w:ascii="宋体" w:hAnsi="宋体" w:cs="宋体" w:hint="eastAsia"/>
                            <w:szCs w:val="21"/>
                          </w:rPr>
                          <w:t>善用法律保护自己</w:t>
                        </w:r>
                      </w:p>
                      <w:p w:rsidR="005E3F97" w:rsidRPr="00267BE1" w:rsidRDefault="005E3F97" w:rsidP="00AD2A96">
                        <w:pPr>
                          <w:rPr>
                            <w:szCs w:val="4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0" type="#_x0000_t87" alt="       " style="position:absolute;left:0;text-align:left;margin-left:41.05pt;margin-top:26.5pt;width:16.8pt;height:132.75pt;z-index:251652608;mso-position-horizontal-relative:text;mso-position-vertical-relative:text" filled="t">
                  <v:textbox>
                    <w:txbxContent>
                      <w:p w:rsidR="001E3D70" w:rsidRDefault="001E3D70"/>
                    </w:txbxContent>
                  </v:textbox>
                </v:shape>
              </w:pict>
            </w:r>
          </w:p>
        </w:tc>
      </w:tr>
      <w:tr w:rsidR="005E3F97" w:rsidRPr="006A109A" w:rsidTr="00F12CC0">
        <w:trPr>
          <w:trHeight w:val="209"/>
        </w:trPr>
        <w:tc>
          <w:tcPr>
            <w:tcW w:w="9010" w:type="dxa"/>
            <w:gridSpan w:val="4"/>
            <w:vAlign w:val="center"/>
          </w:tcPr>
          <w:p w:rsidR="005E3F97" w:rsidRDefault="005E3F97" w:rsidP="00F12CC0"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学习过程及</w:t>
            </w:r>
            <w:r w:rsidRPr="006A109A">
              <w:rPr>
                <w:rFonts w:hint="eastAsia"/>
                <w:b/>
                <w:kern w:val="0"/>
                <w:sz w:val="24"/>
              </w:rPr>
              <w:t>内容</w:t>
            </w:r>
          </w:p>
          <w:p w:rsidR="005E3F97" w:rsidRPr="00725032" w:rsidRDefault="005E3F97" w:rsidP="00AD2A96">
            <w:pPr>
              <w:tabs>
                <w:tab w:val="left" w:pos="315"/>
              </w:tabs>
              <w:adjustRightInd w:val="0"/>
              <w:snapToGrid w:val="0"/>
              <w:spacing w:line="300" w:lineRule="auto"/>
              <w:jc w:val="left"/>
              <w:rPr>
                <w:b/>
              </w:rPr>
            </w:pPr>
            <w:r w:rsidRPr="00725032">
              <w:rPr>
                <w:rFonts w:hint="eastAsia"/>
                <w:b/>
              </w:rPr>
              <w:t>一、导入新课：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E3F97" w:rsidRPr="00E25B16" w:rsidRDefault="005E3F97" w:rsidP="005E3F97">
            <w:pPr>
              <w:tabs>
                <w:tab w:val="num" w:pos="720"/>
              </w:tabs>
              <w:adjustRightInd w:val="0"/>
              <w:snapToGrid w:val="0"/>
              <w:ind w:firstLineChars="247" w:firstLine="519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分析案例，回答问题。</w:t>
            </w:r>
          </w:p>
          <w:p w:rsidR="005E3F97" w:rsidRPr="00CB4F72" w:rsidRDefault="005E3F97" w:rsidP="00AD2A96">
            <w:pPr>
              <w:adjustRightInd w:val="0"/>
              <w:snapToGrid w:val="0"/>
              <w:jc w:val="left"/>
              <w:rPr>
                <w:bCs/>
              </w:rPr>
            </w:pPr>
            <w:r w:rsidRPr="00725032">
              <w:rPr>
                <w:rFonts w:hint="eastAsia"/>
                <w:b/>
              </w:rPr>
              <w:t>二、新授课</w:t>
            </w:r>
          </w:p>
          <w:p w:rsidR="005E3F97" w:rsidRDefault="005E3F97" w:rsidP="005E3F97">
            <w:pPr>
              <w:adjustRightInd w:val="0"/>
              <w:snapToGrid w:val="0"/>
              <w:ind w:firstLineChars="98" w:firstLine="207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（一）自主</w:t>
            </w:r>
            <w:r w:rsidRPr="00725032">
              <w:rPr>
                <w:rFonts w:hint="eastAsia"/>
                <w:b/>
              </w:rPr>
              <w:t>阅读教材，完成下列空格：</w:t>
            </w:r>
          </w:p>
          <w:p w:rsidR="005E3F97" w:rsidRPr="00BF4BDB" w:rsidRDefault="005E3F97" w:rsidP="00AD2A96">
            <w:pPr>
              <w:rPr>
                <w:rFonts w:ascii="楷体_GB2312" w:eastAsia="楷体_GB2312"/>
              </w:rPr>
            </w:pPr>
            <w:r>
              <w:rPr>
                <w:b/>
              </w:rPr>
              <w:t xml:space="preserve"> </w:t>
            </w:r>
            <w:r>
              <w:rPr>
                <w:rFonts w:ascii="楷体_GB2312" w:eastAsia="楷体_GB2312"/>
              </w:rPr>
              <w:t xml:space="preserve">  </w:t>
            </w:r>
            <w:r w:rsidRPr="00BF4BDB">
              <w:rPr>
                <w:rFonts w:ascii="楷体_GB2312" w:eastAsia="楷体_GB2312"/>
              </w:rPr>
              <w:t>1</w:t>
            </w:r>
            <w:r w:rsidRPr="00BF4BDB">
              <w:rPr>
                <w:rFonts w:ascii="楷体_GB2312" w:eastAsia="楷体_GB2312" w:hint="eastAsia"/>
              </w:rPr>
              <w:t>、我们维护权益最有力的武器就是</w:t>
            </w:r>
            <w:r w:rsidRPr="00BF4BDB">
              <w:rPr>
                <w:rFonts w:ascii="楷体_GB2312" w:eastAsia="楷体_GB2312"/>
                <w:u w:val="single"/>
              </w:rPr>
              <w:t xml:space="preserve">      </w:t>
            </w:r>
            <w:r>
              <w:rPr>
                <w:rFonts w:ascii="楷体_GB2312" w:eastAsia="楷体_GB2312"/>
                <w:u w:val="single"/>
              </w:rPr>
              <w:t xml:space="preserve">  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 w:rsidRPr="00BF4BDB">
              <w:rPr>
                <w:rFonts w:ascii="楷体_GB2312" w:eastAsia="楷体_GB2312" w:hint="eastAsia"/>
              </w:rPr>
              <w:t>。能够提供法律服务和帮助的机构有</w:t>
            </w:r>
            <w:r>
              <w:rPr>
                <w:rFonts w:ascii="楷体_GB2312" w:eastAsia="楷体_GB2312"/>
                <w:u w:val="single"/>
              </w:rPr>
              <w:t xml:space="preserve">    </w:t>
            </w:r>
            <w:r w:rsidRPr="00BF4BDB">
              <w:rPr>
                <w:rFonts w:ascii="楷体_GB2312" w:eastAsia="楷体_GB2312"/>
                <w:u w:val="single"/>
              </w:rPr>
              <w:t xml:space="preserve">  </w:t>
            </w:r>
            <w:r>
              <w:rPr>
                <w:rFonts w:ascii="楷体_GB2312" w:eastAsia="楷体_GB2312"/>
                <w:u w:val="single"/>
              </w:rPr>
              <w:t xml:space="preserve">      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 w:rsidRPr="00BF4BDB">
              <w:rPr>
                <w:rFonts w:ascii="楷体_GB2312" w:eastAsia="楷体_GB2312" w:hint="eastAsia"/>
              </w:rPr>
              <w:t>、</w:t>
            </w:r>
            <w:r>
              <w:rPr>
                <w:rFonts w:ascii="楷体_GB2312" w:eastAsia="楷体_GB2312"/>
                <w:u w:val="single"/>
              </w:rPr>
              <w:t xml:space="preserve">    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>
              <w:rPr>
                <w:rFonts w:ascii="楷体_GB2312" w:eastAsia="楷体_GB2312"/>
                <w:u w:val="single"/>
              </w:rPr>
              <w:t xml:space="preserve"> </w:t>
            </w:r>
            <w:r w:rsidRPr="00BF4BDB">
              <w:rPr>
                <w:rFonts w:ascii="楷体_GB2312" w:eastAsia="楷体_GB2312"/>
                <w:u w:val="single"/>
              </w:rPr>
              <w:t xml:space="preserve"> </w:t>
            </w:r>
            <w:r>
              <w:rPr>
                <w:rFonts w:ascii="楷体_GB2312" w:eastAsia="楷体_GB2312"/>
                <w:u w:val="single"/>
              </w:rPr>
              <w:t xml:space="preserve"> </w:t>
            </w:r>
            <w:r w:rsidRPr="00BF4BDB">
              <w:rPr>
                <w:rFonts w:ascii="楷体_GB2312" w:eastAsia="楷体_GB2312"/>
                <w:u w:val="single"/>
              </w:rPr>
              <w:t xml:space="preserve">  </w:t>
            </w:r>
            <w:r>
              <w:rPr>
                <w:rFonts w:ascii="楷体_GB2312" w:eastAsia="楷体_GB2312"/>
                <w:u w:val="single"/>
              </w:rPr>
              <w:t xml:space="preserve"> </w:t>
            </w:r>
            <w:r w:rsidRPr="00BF4BDB">
              <w:rPr>
                <w:rFonts w:ascii="楷体_GB2312" w:eastAsia="楷体_GB2312"/>
                <w:u w:val="single"/>
              </w:rPr>
              <w:t xml:space="preserve">  </w:t>
            </w:r>
            <w:r w:rsidRPr="00BF4BDB">
              <w:rPr>
                <w:rFonts w:ascii="楷体_GB2312" w:eastAsia="楷体_GB2312" w:hint="eastAsia"/>
              </w:rPr>
              <w:t>、</w:t>
            </w:r>
            <w:r>
              <w:rPr>
                <w:rFonts w:ascii="楷体_GB2312" w:eastAsia="楷体_GB2312"/>
                <w:u w:val="single"/>
              </w:rPr>
              <w:t xml:space="preserve">         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 w:rsidRPr="00B3578E">
              <w:rPr>
                <w:rFonts w:ascii="楷体_GB2312" w:eastAsia="楷体_GB2312" w:hint="eastAsia"/>
              </w:rPr>
              <w:t>、</w:t>
            </w:r>
            <w:r>
              <w:rPr>
                <w:rFonts w:ascii="楷体_GB2312" w:eastAsia="楷体_GB2312"/>
                <w:u w:val="single"/>
              </w:rPr>
              <w:t xml:space="preserve">    </w:t>
            </w:r>
            <w:r w:rsidRPr="00BF4BDB">
              <w:rPr>
                <w:rFonts w:ascii="楷体_GB2312" w:eastAsia="楷体_GB2312"/>
                <w:u w:val="single"/>
              </w:rPr>
              <w:t xml:space="preserve">  </w:t>
            </w:r>
            <w:r>
              <w:rPr>
                <w:rFonts w:ascii="楷体_GB2312" w:eastAsia="楷体_GB2312"/>
                <w:u w:val="single"/>
              </w:rPr>
              <w:t xml:space="preserve">       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 w:rsidRPr="00BF4BDB">
              <w:rPr>
                <w:rFonts w:ascii="楷体_GB2312" w:eastAsia="楷体_GB2312" w:hint="eastAsia"/>
              </w:rPr>
              <w:t>等。</w:t>
            </w:r>
          </w:p>
          <w:p w:rsidR="005E3F97" w:rsidRPr="00BF4BDB" w:rsidRDefault="005E3F97" w:rsidP="005E3F97">
            <w:pPr>
              <w:ind w:firstLineChars="150"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2</w:t>
            </w:r>
            <w:r w:rsidRPr="00BF4BDB">
              <w:rPr>
                <w:rFonts w:ascii="楷体_GB2312" w:eastAsia="楷体_GB2312" w:hint="eastAsia"/>
              </w:rPr>
              <w:t>、维护我们合法权益的途径：</w:t>
            </w:r>
          </w:p>
          <w:p w:rsidR="005E3F97" w:rsidRDefault="005E3F97" w:rsidP="005E3F97">
            <w:pPr>
              <w:ind w:left="210" w:hangingChars="100" w:hanging="210"/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/>
              </w:rPr>
              <w:t xml:space="preserve">  </w:t>
            </w:r>
            <w:r>
              <w:rPr>
                <w:rFonts w:ascii="楷体_GB2312" w:eastAsia="楷体_GB2312" w:hint="eastAsia"/>
              </w:rPr>
              <w:t>（一）</w:t>
            </w:r>
            <w:r w:rsidRPr="00B877B3">
              <w:rPr>
                <w:rFonts w:ascii="楷体_GB2312" w:eastAsia="楷体_GB2312" w:hint="eastAsia"/>
                <w:b/>
              </w:rPr>
              <w:t>非诉讼手段：</w:t>
            </w:r>
            <w:r w:rsidRPr="00BF4BDB">
              <w:rPr>
                <w:rFonts w:ascii="楷体_GB2312" w:eastAsia="楷体_GB2312" w:hint="eastAsia"/>
              </w:rPr>
              <w:t>非诉讼手段是我们维护合法权益</w:t>
            </w:r>
            <w:r w:rsidRPr="00BF4BDB">
              <w:rPr>
                <w:rFonts w:ascii="楷体_GB2312" w:eastAsia="楷体_GB2312"/>
                <w:u w:val="single"/>
              </w:rPr>
              <w:t xml:space="preserve">     </w:t>
            </w:r>
            <w:r w:rsidRPr="00BF4BDB">
              <w:rPr>
                <w:rFonts w:ascii="楷体_GB2312" w:eastAsia="楷体_GB2312" w:hint="eastAsia"/>
              </w:rPr>
              <w:t>的有效手段。它包括：</w:t>
            </w:r>
          </w:p>
          <w:p w:rsidR="005E3F97" w:rsidRDefault="005E3F97" w:rsidP="005E3F97">
            <w:pPr>
              <w:ind w:leftChars="34" w:left="71" w:firstLineChars="119" w:firstLine="250"/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 w:hint="eastAsia"/>
              </w:rPr>
              <w:t>⑴向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    </w:t>
            </w:r>
            <w:r w:rsidRPr="00BF4BDB">
              <w:rPr>
                <w:rFonts w:ascii="楷体_GB2312" w:eastAsia="楷体_GB2312" w:hint="eastAsia"/>
              </w:rPr>
              <w:t>等方面反映问题，寻求帮助以解决问题；</w:t>
            </w:r>
          </w:p>
          <w:p w:rsidR="005E3F97" w:rsidRPr="00BF4BDB" w:rsidRDefault="005E3F97" w:rsidP="005E3F97">
            <w:pPr>
              <w:ind w:firstLineChars="100" w:firstLine="210"/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/>
              </w:rPr>
              <w:t xml:space="preserve"> </w:t>
            </w:r>
            <w:r w:rsidRPr="00BF4BDB">
              <w:rPr>
                <w:rFonts w:ascii="楷体_GB2312" w:eastAsia="楷体_GB2312" w:hint="eastAsia"/>
              </w:rPr>
              <w:t>⑵通过</w:t>
            </w:r>
            <w:r w:rsidRPr="00BF4BDB">
              <w:rPr>
                <w:rFonts w:ascii="楷体_GB2312" w:eastAsia="楷体_GB2312"/>
                <w:u w:val="single"/>
              </w:rPr>
              <w:t xml:space="preserve">  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</w:t>
            </w:r>
            <w:r w:rsidRPr="00BF4BDB">
              <w:rPr>
                <w:rFonts w:ascii="楷体_GB2312" w:eastAsia="楷体_GB2312" w:hint="eastAsia"/>
              </w:rPr>
              <w:t>等方式，解决</w:t>
            </w:r>
            <w:r w:rsidRPr="00BF4BDB">
              <w:rPr>
                <w:rFonts w:ascii="楷体_GB2312" w:eastAsia="楷体_GB2312"/>
                <w:u w:val="single"/>
              </w:rPr>
              <w:t xml:space="preserve">  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 </w:t>
            </w:r>
            <w:r w:rsidRPr="00BF4BDB">
              <w:rPr>
                <w:rFonts w:ascii="楷体_GB2312" w:eastAsia="楷体_GB2312" w:hint="eastAsia"/>
              </w:rPr>
              <w:t>，保障公民权益。</w:t>
            </w:r>
          </w:p>
          <w:p w:rsidR="005E3F97" w:rsidRDefault="005E3F97" w:rsidP="005E3F97">
            <w:pPr>
              <w:ind w:firstLineChars="100" w:firstLine="210"/>
              <w:rPr>
                <w:rFonts w:ascii="楷体_GB2312" w:eastAsia="楷体_GB2312"/>
                <w:u w:val="single"/>
              </w:rPr>
            </w:pPr>
            <w:r>
              <w:rPr>
                <w:rFonts w:ascii="楷体_GB2312" w:eastAsia="楷体_GB2312" w:hint="eastAsia"/>
              </w:rPr>
              <w:t>（二）</w:t>
            </w:r>
            <w:r w:rsidRPr="00B877B3">
              <w:rPr>
                <w:rFonts w:ascii="楷体_GB2312" w:eastAsia="楷体_GB2312" w:hint="eastAsia"/>
                <w:b/>
              </w:rPr>
              <w:t>诉讼手段：</w:t>
            </w:r>
            <w:r w:rsidRPr="00BF4BDB">
              <w:rPr>
                <w:rFonts w:ascii="楷体_GB2312" w:eastAsia="楷体_GB2312" w:hint="eastAsia"/>
              </w:rPr>
              <w:t>诉讼也就是</w:t>
            </w:r>
            <w:r w:rsidRPr="00BF4BDB">
              <w:rPr>
                <w:rFonts w:ascii="楷体_GB2312" w:eastAsia="楷体_GB2312"/>
                <w:u w:val="single"/>
              </w:rPr>
              <w:t xml:space="preserve">         </w:t>
            </w:r>
            <w:r w:rsidRPr="00BF4BDB">
              <w:rPr>
                <w:rFonts w:ascii="楷体_GB2312" w:eastAsia="楷体_GB2312" w:hint="eastAsia"/>
              </w:rPr>
              <w:t>。它是</w:t>
            </w:r>
            <w:r w:rsidRPr="00BF4BDB">
              <w:rPr>
                <w:rFonts w:ascii="楷体_GB2312" w:eastAsia="楷体_GB2312"/>
                <w:u w:val="single"/>
              </w:rPr>
              <w:t xml:space="preserve">           </w:t>
            </w:r>
            <w:r w:rsidRPr="00BF4BDB">
              <w:rPr>
                <w:rFonts w:ascii="楷体_GB2312" w:eastAsia="楷体_GB2312" w:hint="eastAsia"/>
              </w:rPr>
              <w:t>主持</w:t>
            </w:r>
            <w:r w:rsidRPr="00BF4BDB">
              <w:rPr>
                <w:rFonts w:ascii="楷体_GB2312" w:eastAsia="楷体_GB2312"/>
                <w:u w:val="single"/>
              </w:rPr>
              <w:t xml:space="preserve">          </w:t>
            </w:r>
            <w:r w:rsidRPr="00BF4BDB">
              <w:rPr>
                <w:rFonts w:ascii="楷体_GB2312" w:eastAsia="楷体_GB2312" w:hint="eastAsia"/>
              </w:rPr>
              <w:t>参与的</w:t>
            </w:r>
            <w:r w:rsidRPr="00BF4BDB">
              <w:rPr>
                <w:rFonts w:ascii="楷体_GB2312" w:eastAsia="楷体_GB2312"/>
                <w:u w:val="single"/>
              </w:rPr>
              <w:t xml:space="preserve">           </w:t>
            </w:r>
          </w:p>
          <w:p w:rsidR="005E3F97" w:rsidRPr="00213CE9" w:rsidRDefault="005E3F97" w:rsidP="00AD2A96">
            <w:pPr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 w:hint="eastAsia"/>
              </w:rPr>
              <w:t>的程序。诉讼是维护我们的合法权益</w:t>
            </w:r>
            <w:r w:rsidRPr="00BF4BDB">
              <w:rPr>
                <w:rFonts w:ascii="楷体_GB2312" w:eastAsia="楷体_GB2312"/>
                <w:u w:val="single"/>
              </w:rPr>
              <w:t xml:space="preserve">  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</w:t>
            </w:r>
            <w:r w:rsidRPr="00BF4BDB">
              <w:rPr>
                <w:rFonts w:ascii="楷体_GB2312" w:eastAsia="楷体_GB2312" w:hint="eastAsia"/>
              </w:rPr>
              <w:t>的一种手段，是保护我们权益的</w:t>
            </w:r>
            <w:r w:rsidRPr="00BF4BDB">
              <w:rPr>
                <w:rFonts w:ascii="楷体_GB2312" w:eastAsia="楷体_GB2312"/>
                <w:u w:val="single"/>
              </w:rPr>
              <w:t xml:space="preserve">    </w:t>
            </w:r>
            <w:r>
              <w:rPr>
                <w:rFonts w:ascii="楷体_GB2312" w:eastAsia="楷体_GB2312"/>
                <w:u w:val="single"/>
              </w:rPr>
              <w:t xml:space="preserve">    </w:t>
            </w:r>
            <w:r w:rsidRPr="00BF4BDB">
              <w:rPr>
                <w:rFonts w:ascii="楷体_GB2312" w:eastAsia="楷体_GB2312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</w:rPr>
              <w:t>。</w:t>
            </w:r>
          </w:p>
          <w:p w:rsidR="005E3F97" w:rsidRPr="00BF4BDB" w:rsidRDefault="005E3F97" w:rsidP="005E3F97">
            <w:pPr>
              <w:ind w:firstLineChars="150"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>3</w:t>
            </w:r>
            <w:r w:rsidRPr="00BF4BDB">
              <w:rPr>
                <w:rFonts w:ascii="楷体_GB2312" w:eastAsia="楷体_GB2312" w:hint="eastAsia"/>
              </w:rPr>
              <w:t>、诉讼的种类：</w:t>
            </w:r>
            <w:r w:rsidRPr="00BF4BDB">
              <w:rPr>
                <w:rFonts w:ascii="楷体_GB2312" w:eastAsia="楷体_GB2312"/>
                <w:u w:val="single"/>
              </w:rPr>
              <w:t xml:space="preserve">         </w:t>
            </w:r>
            <w:r>
              <w:rPr>
                <w:rFonts w:ascii="楷体_GB2312" w:eastAsia="楷体_GB2312"/>
                <w:u w:val="single"/>
              </w:rPr>
              <w:t xml:space="preserve">    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</w:t>
            </w:r>
            <w:r>
              <w:rPr>
                <w:rFonts w:ascii="楷体_GB2312" w:eastAsia="楷体_GB2312"/>
                <w:u w:val="single"/>
              </w:rPr>
              <w:t xml:space="preserve"> </w:t>
            </w:r>
            <w:r w:rsidRPr="00BF4BDB">
              <w:rPr>
                <w:rFonts w:ascii="楷体_GB2312" w:eastAsia="楷体_GB2312"/>
                <w:u w:val="single"/>
              </w:rPr>
              <w:t xml:space="preserve">  </w:t>
            </w:r>
            <w:r>
              <w:rPr>
                <w:rFonts w:ascii="楷体_GB2312" w:eastAsia="楷体_GB2312"/>
                <w:u w:val="single"/>
              </w:rPr>
              <w:t xml:space="preserve">  </w:t>
            </w:r>
            <w:r w:rsidRPr="00BF4BDB">
              <w:rPr>
                <w:rFonts w:ascii="楷体_GB2312" w:eastAsia="楷体_GB2312"/>
                <w:u w:val="single"/>
              </w:rPr>
              <w:t xml:space="preserve">       </w:t>
            </w:r>
            <w:r w:rsidRPr="00BF4BDB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 </w:t>
            </w:r>
            <w:r w:rsidRPr="00BF4BDB">
              <w:rPr>
                <w:rFonts w:ascii="楷体_GB2312" w:eastAsia="楷体_GB2312" w:hint="eastAsia"/>
              </w:rPr>
              <w:t>。</w:t>
            </w:r>
          </w:p>
          <w:p w:rsidR="005E3F97" w:rsidRDefault="005E3F97" w:rsidP="00AD2A96">
            <w:pPr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/>
              </w:rPr>
              <w:t xml:space="preserve">  </w:t>
            </w:r>
            <w:r w:rsidRPr="00BF4BDB">
              <w:rPr>
                <w:rFonts w:ascii="楷体_GB2312" w:eastAsia="楷体_GB2312" w:hint="eastAsia"/>
              </w:rPr>
              <w:t>（</w:t>
            </w:r>
            <w:r w:rsidRPr="00BF4BDB">
              <w:rPr>
                <w:rFonts w:ascii="楷体_GB2312" w:eastAsia="楷体_GB2312"/>
              </w:rPr>
              <w:t>1</w:t>
            </w:r>
            <w:r>
              <w:rPr>
                <w:rFonts w:ascii="楷体_GB2312" w:eastAsia="楷体_GB2312" w:hint="eastAsia"/>
              </w:rPr>
              <w:t>）</w:t>
            </w:r>
            <w:r w:rsidRPr="00BF4BDB">
              <w:rPr>
                <w:rFonts w:ascii="楷体_GB2312" w:eastAsia="楷体_GB2312" w:hint="eastAsia"/>
              </w:rPr>
              <w:t>刑事诉讼是指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     </w:t>
            </w:r>
            <w:r w:rsidRPr="00BF4BDB">
              <w:rPr>
                <w:rFonts w:ascii="楷体_GB2312" w:eastAsia="楷体_GB2312" w:hint="eastAsia"/>
              </w:rPr>
              <w:t>在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>
              <w:rPr>
                <w:rFonts w:ascii="楷体_GB2312" w:eastAsia="楷体_GB2312"/>
                <w:u w:val="single"/>
              </w:rPr>
              <w:t xml:space="preserve"> </w:t>
            </w:r>
            <w:r w:rsidRPr="00BF4BDB">
              <w:rPr>
                <w:rFonts w:ascii="楷体_GB2312" w:eastAsia="楷体_GB2312"/>
                <w:u w:val="single"/>
              </w:rPr>
              <w:t xml:space="preserve">      </w:t>
            </w:r>
            <w:r w:rsidRPr="00C2607F">
              <w:rPr>
                <w:rFonts w:ascii="楷体_GB2312" w:eastAsia="楷体_GB2312" w:hint="eastAsia"/>
              </w:rPr>
              <w:t>和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   </w:t>
            </w:r>
            <w:r w:rsidRPr="00BF4BDB">
              <w:rPr>
                <w:rFonts w:ascii="楷体_GB2312" w:eastAsia="楷体_GB2312" w:hint="eastAsia"/>
              </w:rPr>
              <w:t>的参加下，依法</w:t>
            </w:r>
          </w:p>
          <w:p w:rsidR="005E3F97" w:rsidRPr="00BF4BDB" w:rsidRDefault="005E3F97" w:rsidP="00AD2A96">
            <w:pPr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>
              <w:rPr>
                <w:rFonts w:ascii="楷体_GB2312" w:eastAsia="楷体_GB2312"/>
                <w:u w:val="single"/>
              </w:rPr>
              <w:t xml:space="preserve">         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 w:rsidRPr="003B75B5">
              <w:rPr>
                <w:rFonts w:ascii="楷体_GB2312" w:eastAsia="楷体_GB2312"/>
              </w:rPr>
              <w:t xml:space="preserve"> </w:t>
            </w:r>
            <w:r w:rsidRPr="003B75B5">
              <w:rPr>
                <w:rFonts w:ascii="楷体_GB2312" w:eastAsia="楷体_GB2312" w:hint="eastAsia"/>
              </w:rPr>
              <w:t>、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>
              <w:rPr>
                <w:rFonts w:ascii="楷体_GB2312" w:eastAsia="楷体_GB2312"/>
                <w:u w:val="single"/>
              </w:rPr>
              <w:t xml:space="preserve">   </w:t>
            </w:r>
            <w:r w:rsidRPr="00BF4BDB">
              <w:rPr>
                <w:rFonts w:ascii="楷体_GB2312" w:eastAsia="楷体_GB2312"/>
                <w:u w:val="single"/>
              </w:rPr>
              <w:t xml:space="preserve"> </w:t>
            </w:r>
            <w:r>
              <w:rPr>
                <w:rFonts w:ascii="楷体_GB2312" w:eastAsia="楷体_GB2312"/>
                <w:u w:val="single"/>
              </w:rPr>
              <w:t xml:space="preserve"> </w:t>
            </w:r>
            <w:r w:rsidRPr="00BF4BDB">
              <w:rPr>
                <w:rFonts w:ascii="楷体_GB2312" w:eastAsia="楷体_GB2312"/>
                <w:u w:val="single"/>
              </w:rPr>
              <w:t xml:space="preserve">  </w:t>
            </w:r>
            <w:r>
              <w:rPr>
                <w:rFonts w:ascii="楷体_GB2312" w:eastAsia="楷体_GB2312"/>
                <w:u w:val="single"/>
              </w:rPr>
              <w:t xml:space="preserve">  </w:t>
            </w:r>
            <w:r w:rsidRPr="00BF4BDB">
              <w:rPr>
                <w:rFonts w:ascii="楷体_GB2312" w:eastAsia="楷体_GB2312"/>
                <w:u w:val="single"/>
              </w:rPr>
              <w:t xml:space="preserve">    </w:t>
            </w:r>
            <w:r w:rsidRPr="00BF4BDB">
              <w:rPr>
                <w:rFonts w:ascii="楷体_GB2312" w:eastAsia="楷体_GB2312" w:hint="eastAsia"/>
              </w:rPr>
              <w:t>、</w:t>
            </w:r>
            <w:r>
              <w:rPr>
                <w:rFonts w:ascii="楷体_GB2312" w:eastAsia="楷体_GB2312"/>
                <w:u w:val="single"/>
              </w:rPr>
              <w:t xml:space="preserve">      </w:t>
            </w:r>
            <w:r w:rsidRPr="00BF4BDB">
              <w:rPr>
                <w:rFonts w:ascii="楷体_GB2312" w:eastAsia="楷体_GB2312"/>
                <w:u w:val="single"/>
              </w:rPr>
              <w:t xml:space="preserve">   </w:t>
            </w:r>
            <w:r>
              <w:rPr>
                <w:rFonts w:ascii="楷体_GB2312" w:eastAsia="楷体_GB2312"/>
                <w:u w:val="single"/>
              </w:rPr>
              <w:t xml:space="preserve">                 </w:t>
            </w:r>
            <w:r w:rsidRPr="00BF4BDB">
              <w:rPr>
                <w:rFonts w:ascii="楷体_GB2312" w:eastAsia="楷体_GB2312"/>
                <w:u w:val="single"/>
              </w:rPr>
              <w:t xml:space="preserve">  </w:t>
            </w:r>
            <w:r w:rsidRPr="00BF4BDB">
              <w:rPr>
                <w:rFonts w:ascii="楷体_GB2312" w:eastAsia="楷体_GB2312" w:hint="eastAsia"/>
              </w:rPr>
              <w:t>的活动。</w:t>
            </w:r>
          </w:p>
          <w:p w:rsidR="005E3F97" w:rsidRPr="00BF4BDB" w:rsidRDefault="005E3F97" w:rsidP="005E3F97">
            <w:pPr>
              <w:ind w:firstLineChars="407" w:firstLine="855"/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 w:hint="eastAsia"/>
              </w:rPr>
              <w:t>刑事诉讼案件有两类：一类是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</w:t>
            </w:r>
            <w:r w:rsidRPr="00BF4BDB">
              <w:rPr>
                <w:rFonts w:ascii="楷体_GB2312" w:eastAsia="楷体_GB2312" w:hint="eastAsia"/>
              </w:rPr>
              <w:t>，一类是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</w:t>
            </w:r>
            <w:r w:rsidRPr="00BF4BDB">
              <w:rPr>
                <w:rFonts w:ascii="楷体_GB2312" w:eastAsia="楷体_GB2312" w:hint="eastAsia"/>
              </w:rPr>
              <w:t>。</w:t>
            </w:r>
          </w:p>
          <w:p w:rsidR="005E3F97" w:rsidRDefault="005E3F97" w:rsidP="00AD2A96">
            <w:pPr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/>
              </w:rPr>
              <w:lastRenderedPageBreak/>
              <w:t xml:space="preserve"> </w:t>
            </w:r>
            <w:r>
              <w:rPr>
                <w:rFonts w:ascii="楷体_GB2312" w:eastAsia="楷体_GB2312"/>
              </w:rPr>
              <w:t xml:space="preserve">  </w:t>
            </w:r>
            <w:r w:rsidRPr="00BF4BDB">
              <w:rPr>
                <w:rFonts w:ascii="楷体_GB2312" w:eastAsia="楷体_GB2312" w:hint="eastAsia"/>
              </w:rPr>
              <w:t>（</w:t>
            </w:r>
            <w:r w:rsidRPr="00BF4BDB">
              <w:rPr>
                <w:rFonts w:ascii="楷体_GB2312" w:eastAsia="楷体_GB2312"/>
              </w:rPr>
              <w:t>2</w:t>
            </w:r>
            <w:r>
              <w:rPr>
                <w:rFonts w:ascii="楷体_GB2312" w:eastAsia="楷体_GB2312" w:hint="eastAsia"/>
              </w:rPr>
              <w:t>）</w:t>
            </w:r>
            <w:r w:rsidRPr="00BF4BDB">
              <w:rPr>
                <w:rFonts w:ascii="楷体_GB2312" w:eastAsia="楷体_GB2312" w:hint="eastAsia"/>
              </w:rPr>
              <w:t>民事诉讼是</w:t>
            </w:r>
            <w:r w:rsidRPr="00BF4BDB">
              <w:rPr>
                <w:rFonts w:ascii="楷体_GB2312" w:eastAsia="楷体_GB2312"/>
                <w:u w:val="single"/>
              </w:rPr>
              <w:t xml:space="preserve">           </w:t>
            </w:r>
            <w:r w:rsidRPr="00BF4BDB">
              <w:rPr>
                <w:rFonts w:ascii="楷体_GB2312" w:eastAsia="楷体_GB2312" w:hint="eastAsia"/>
              </w:rPr>
              <w:t>在</w:t>
            </w:r>
            <w:r w:rsidRPr="00BF4BDB">
              <w:rPr>
                <w:rFonts w:ascii="楷体_GB2312" w:eastAsia="楷体_GB2312"/>
                <w:u w:val="single"/>
              </w:rPr>
              <w:t xml:space="preserve">          </w:t>
            </w:r>
            <w:r w:rsidRPr="00BF4BDB">
              <w:rPr>
                <w:rFonts w:ascii="楷体_GB2312" w:eastAsia="楷体_GB2312" w:hint="eastAsia"/>
              </w:rPr>
              <w:t>和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        </w:t>
            </w:r>
            <w:r w:rsidRPr="00BF4BDB">
              <w:rPr>
                <w:rFonts w:ascii="楷体_GB2312" w:eastAsia="楷体_GB2312" w:hint="eastAsia"/>
              </w:rPr>
              <w:t>的参加下，依法审理</w:t>
            </w:r>
          </w:p>
          <w:p w:rsidR="005E3F97" w:rsidRDefault="005E3F97" w:rsidP="00AD2A9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  <w:u w:val="single"/>
              </w:rPr>
              <w:t xml:space="preserve">    </w:t>
            </w:r>
            <w:r w:rsidRPr="00BF4BDB">
              <w:rPr>
                <w:rFonts w:ascii="楷体_GB2312" w:eastAsia="楷体_GB2312"/>
                <w:u w:val="single"/>
              </w:rPr>
              <w:t xml:space="preserve">         </w:t>
            </w:r>
            <w:r w:rsidRPr="00BF4BDB">
              <w:rPr>
                <w:rFonts w:ascii="楷体_GB2312" w:eastAsia="楷体_GB2312" w:hint="eastAsia"/>
              </w:rPr>
              <w:t>和</w:t>
            </w:r>
            <w:r>
              <w:rPr>
                <w:rFonts w:ascii="楷体_GB2312" w:eastAsia="楷体_GB2312" w:hint="eastAsia"/>
              </w:rPr>
              <w:t>解决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 </w:t>
            </w:r>
            <w:r w:rsidRPr="00BF4BDB">
              <w:rPr>
                <w:rFonts w:ascii="楷体_GB2312" w:eastAsia="楷体_GB2312" w:hint="eastAsia"/>
              </w:rPr>
              <w:t>的活动。</w:t>
            </w:r>
          </w:p>
          <w:p w:rsidR="005E3F97" w:rsidRPr="00BF4BDB" w:rsidRDefault="005E3F97" w:rsidP="005E3F97">
            <w:pPr>
              <w:ind w:firstLineChars="150"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</w:t>
            </w:r>
            <w:r>
              <w:rPr>
                <w:rFonts w:ascii="楷体_GB2312" w:eastAsia="楷体_GB2312"/>
              </w:rPr>
              <w:t>3</w:t>
            </w:r>
            <w:r>
              <w:rPr>
                <w:rFonts w:ascii="楷体_GB2312" w:eastAsia="楷体_GB2312" w:hint="eastAsia"/>
              </w:rPr>
              <w:t>）</w:t>
            </w:r>
            <w:r w:rsidRPr="00BF4BDB">
              <w:rPr>
                <w:rFonts w:ascii="楷体_GB2312" w:eastAsia="楷体_GB2312" w:hint="eastAsia"/>
              </w:rPr>
              <w:t>行政诉讼，俗称</w:t>
            </w:r>
            <w:r>
              <w:rPr>
                <w:rFonts w:ascii="楷体_GB2312" w:eastAsia="楷体_GB2312" w:hint="eastAsia"/>
              </w:rPr>
              <w:t>“</w:t>
            </w:r>
            <w:r w:rsidRPr="00BF4BDB">
              <w:rPr>
                <w:rFonts w:ascii="楷体_GB2312" w:eastAsia="楷体_GB2312"/>
                <w:u w:val="single"/>
              </w:rPr>
              <w:t xml:space="preserve">            </w:t>
            </w:r>
            <w:r w:rsidRPr="00713FDC">
              <w:rPr>
                <w:rFonts w:ascii="楷体_GB2312" w:eastAsia="楷体_GB2312" w:hint="eastAsia"/>
              </w:rPr>
              <w:t>”，</w:t>
            </w:r>
            <w:r w:rsidRPr="00BF4BDB">
              <w:rPr>
                <w:rFonts w:ascii="楷体_GB2312" w:eastAsia="楷体_GB2312" w:hint="eastAsia"/>
              </w:rPr>
              <w:t>是指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</w:t>
            </w:r>
            <w:r w:rsidRPr="00BF4BDB">
              <w:rPr>
                <w:rFonts w:ascii="楷体_GB2312" w:eastAsia="楷体_GB2312" w:hint="eastAsia"/>
              </w:rPr>
              <w:t>在</w:t>
            </w:r>
            <w:r w:rsidRPr="00BF4BDB">
              <w:rPr>
                <w:rFonts w:ascii="楷体_GB2312" w:eastAsia="楷体_GB2312"/>
                <w:u w:val="single"/>
              </w:rPr>
              <w:t xml:space="preserve">              </w:t>
            </w:r>
            <w:r w:rsidRPr="00BF4BDB">
              <w:rPr>
                <w:rFonts w:ascii="楷体_GB2312" w:eastAsia="楷体_GB2312" w:hint="eastAsia"/>
              </w:rPr>
              <w:t>的参与下，依照</w:t>
            </w:r>
            <w:r>
              <w:rPr>
                <w:rFonts w:ascii="楷体_GB2312" w:eastAsia="楷体_GB2312"/>
                <w:u w:val="single"/>
              </w:rPr>
              <w:t xml:space="preserve">           </w:t>
            </w:r>
            <w:r w:rsidRPr="00BF4BDB">
              <w:rPr>
                <w:rFonts w:ascii="楷体_GB2312" w:eastAsia="楷体_GB2312"/>
                <w:u w:val="single"/>
              </w:rPr>
              <w:t xml:space="preserve">     </w:t>
            </w:r>
            <w:r w:rsidRPr="00BF4BDB">
              <w:rPr>
                <w:rFonts w:ascii="楷体_GB2312" w:eastAsia="楷体_GB2312" w:hint="eastAsia"/>
              </w:rPr>
              <w:t>解决</w:t>
            </w:r>
            <w:r>
              <w:rPr>
                <w:rFonts w:ascii="楷体_GB2312" w:eastAsia="楷体_GB2312"/>
                <w:u w:val="single"/>
              </w:rPr>
              <w:t xml:space="preserve">            </w:t>
            </w:r>
            <w:r w:rsidRPr="00BF4BDB">
              <w:rPr>
                <w:rFonts w:ascii="楷体_GB2312" w:eastAsia="楷体_GB2312"/>
                <w:u w:val="single"/>
              </w:rPr>
              <w:t xml:space="preserve">     </w:t>
            </w:r>
            <w:r w:rsidRPr="00BF4BDB">
              <w:rPr>
                <w:rFonts w:ascii="楷体_GB2312" w:eastAsia="楷体_GB2312" w:hint="eastAsia"/>
              </w:rPr>
              <w:t>的活动。</w:t>
            </w:r>
            <w:r w:rsidRPr="00713FDC">
              <w:rPr>
                <w:rFonts w:ascii="楷体_GB2312" w:eastAsia="楷体_GB2312" w:hint="eastAsia"/>
              </w:rPr>
              <w:t>行政诉讼</w:t>
            </w:r>
            <w:r w:rsidRPr="00BF4BDB">
              <w:rPr>
                <w:rFonts w:ascii="楷体_GB2312" w:eastAsia="楷体_GB2312" w:hint="eastAsia"/>
              </w:rPr>
              <w:t>是解决行政纠纷的</w:t>
            </w:r>
            <w:r>
              <w:rPr>
                <w:rFonts w:ascii="楷体_GB2312" w:eastAsia="楷体_GB2312"/>
                <w:u w:val="single"/>
              </w:rPr>
              <w:t xml:space="preserve">   </w:t>
            </w:r>
            <w:r w:rsidRPr="00BF4BDB">
              <w:rPr>
                <w:rFonts w:ascii="楷体_GB2312" w:eastAsia="楷体_GB2312"/>
                <w:u w:val="single"/>
              </w:rPr>
              <w:t xml:space="preserve"> </w:t>
            </w:r>
            <w:r>
              <w:rPr>
                <w:rFonts w:ascii="楷体_GB2312" w:eastAsia="楷体_GB2312"/>
                <w:u w:val="single"/>
              </w:rPr>
              <w:t xml:space="preserve">   </w:t>
            </w:r>
            <w:r w:rsidRPr="00BF4BDB">
              <w:rPr>
                <w:rFonts w:ascii="楷体_GB2312" w:eastAsia="楷体_GB2312"/>
                <w:u w:val="single"/>
              </w:rPr>
              <w:t xml:space="preserve">    </w:t>
            </w:r>
            <w:r w:rsidRPr="00BF4BDB">
              <w:rPr>
                <w:rFonts w:ascii="楷体_GB2312" w:eastAsia="楷体_GB2312" w:hint="eastAsia"/>
              </w:rPr>
              <w:t>。</w:t>
            </w:r>
          </w:p>
          <w:p w:rsidR="005E3F97" w:rsidRPr="00AD2A96" w:rsidRDefault="005E3F97" w:rsidP="00AD2A96">
            <w:pPr>
              <w:rPr>
                <w:rFonts w:ascii="楷体_GB2312" w:eastAsia="楷体_GB2312"/>
              </w:rPr>
            </w:pPr>
            <w:r w:rsidRPr="00BF4BDB">
              <w:rPr>
                <w:rFonts w:ascii="楷体_GB2312" w:eastAsia="楷体_GB2312"/>
              </w:rPr>
              <w:t xml:space="preserve">  </w:t>
            </w:r>
            <w:r>
              <w:rPr>
                <w:rFonts w:ascii="楷体_GB2312" w:eastAsia="楷体_GB2312"/>
              </w:rPr>
              <w:t xml:space="preserve"> </w:t>
            </w:r>
          </w:p>
        </w:tc>
      </w:tr>
      <w:tr w:rsidR="005E3F97" w:rsidRPr="006A109A" w:rsidTr="00AD2A96">
        <w:trPr>
          <w:trHeight w:val="3731"/>
        </w:trPr>
        <w:tc>
          <w:tcPr>
            <w:tcW w:w="9010" w:type="dxa"/>
            <w:gridSpan w:val="4"/>
          </w:tcPr>
          <w:p w:rsidR="005E3F97" w:rsidRPr="00061612" w:rsidRDefault="005E3F97" w:rsidP="00F12CC0">
            <w:pPr>
              <w:rPr>
                <w:b/>
              </w:rPr>
            </w:pPr>
            <w:r w:rsidRPr="00061612">
              <w:rPr>
                <w:rFonts w:hint="eastAsia"/>
                <w:b/>
              </w:rPr>
              <w:lastRenderedPageBreak/>
              <w:t>（二）合作探究部分</w:t>
            </w:r>
          </w:p>
          <w:p w:rsidR="005E3F97" w:rsidRPr="00990800" w:rsidRDefault="005E3F97" w:rsidP="005E3F97">
            <w:pPr>
              <w:ind w:firstLineChars="200" w:firstLine="420"/>
              <w:rPr>
                <w:rFonts w:ascii="宋体"/>
              </w:rPr>
            </w:pPr>
            <w:r w:rsidRPr="00633A83">
              <w:rPr>
                <w:rFonts w:ascii="宋体" w:hAnsi="宋体"/>
              </w:rPr>
              <w:t>1</w:t>
            </w:r>
            <w:r w:rsidRPr="00633A83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通过导入部分的案例，思考</w:t>
            </w:r>
            <w:r w:rsidRPr="00990800">
              <w:rPr>
                <w:rFonts w:ascii="宋体" w:hAnsi="宋体" w:hint="eastAsia"/>
              </w:rPr>
              <w:t>帮助受害者解决困难的办法有哪些？先可以采用什么办法？如果不行，还有什么办法？</w:t>
            </w:r>
            <w:r>
              <w:rPr>
                <w:rFonts w:ascii="宋体" w:hAnsi="宋体" w:hint="eastAsia"/>
              </w:rPr>
              <w:t>（要注意选择方法的先后秩序）</w:t>
            </w:r>
          </w:p>
          <w:p w:rsidR="005E3F97" w:rsidRDefault="00F0046F" w:rsidP="005E3F97">
            <w:pPr>
              <w:ind w:firstLineChars="200" w:firstLine="420"/>
              <w:rPr>
                <w:rFonts w:ascii="宋体"/>
                <w:bCs/>
              </w:rPr>
            </w:pPr>
            <w:r>
              <w:rPr>
                <w:noProof/>
              </w:rPr>
              <w:pict>
                <v:group id="_x0000_s1041" alt="       " style="position:absolute;left:0;text-align:left;margin-left:66.6pt;margin-top:7pt;width:270pt;height:8.1pt;z-index:251664896" coordorigin="1982,11699" coordsize="5400,162">
                  <v:line id="_x0000_s1042" style="position:absolute;flip:y" from="2882,11702" to="3417,11705">
                    <v:stroke endarrow="block"/>
                  </v:line>
                  <v:line id="_x0000_s1043" style="position:absolute;flip:y" from="4502,11705" to="5037,11708">
                    <v:stroke endarrow="block"/>
                  </v:line>
                  <v:line id="_x0000_s1044" style="position:absolute;flip:y" from="5947,11699" to="6482,11702">
                    <v:stroke endarrow="block"/>
                  </v:line>
                  <v:line id="_x0000_s1045" style="position:absolute" from="1982,11858" to="2882,11861"/>
                  <v:line id="_x0000_s1046" style="position:absolute" from="3602,11858" to="4502,11858"/>
                  <v:line id="_x0000_s1047" style="position:absolute" from="5042,11858" to="5942,11858"/>
                  <v:line id="_x0000_s1048" style="position:absolute" from="6482,11858" to="7382,11858"/>
                </v:group>
              </w:pict>
            </w:r>
            <w:r w:rsidR="005E3F97">
              <w:rPr>
                <w:rFonts w:ascii="宋体" w:hAnsi="宋体"/>
                <w:bCs/>
              </w:rPr>
              <w:t xml:space="preserve">  </w:t>
            </w:r>
          </w:p>
          <w:p w:rsidR="005E3F97" w:rsidRPr="00633A83" w:rsidRDefault="005E3F97" w:rsidP="005E3F97">
            <w:pPr>
              <w:ind w:firstLineChars="200" w:firstLine="420"/>
              <w:rPr>
                <w:rFonts w:ascii="宋体"/>
                <w:bCs/>
              </w:rPr>
            </w:pPr>
            <w:r w:rsidRPr="00633A83">
              <w:rPr>
                <w:rFonts w:ascii="宋体" w:hAnsi="宋体"/>
                <w:bCs/>
              </w:rPr>
              <w:t>2</w:t>
            </w:r>
            <w:r w:rsidRPr="00633A83"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阅读案例续接，小芳通用什么手段保护了自己的合法权益？她寻找什么机构来帮助自己？</w:t>
            </w:r>
          </w:p>
          <w:p w:rsidR="005E3F97" w:rsidRPr="005B00B3" w:rsidRDefault="005E3F97" w:rsidP="005E3F97">
            <w:pPr>
              <w:ind w:firstLineChars="200" w:firstLine="420"/>
              <w:rPr>
                <w:rFonts w:ascii="宋体"/>
                <w:bCs/>
              </w:rPr>
            </w:pPr>
          </w:p>
          <w:p w:rsidR="005E3F97" w:rsidRDefault="005E3F97" w:rsidP="005E3F97">
            <w:pPr>
              <w:ind w:firstLineChars="200" w:firstLine="420"/>
              <w:rPr>
                <w:rFonts w:ascii="宋体"/>
                <w:bCs/>
              </w:rPr>
            </w:pPr>
            <w:r>
              <w:rPr>
                <w:rFonts w:ascii="宋体" w:hAnsi="宋体"/>
                <w:bCs/>
              </w:rPr>
              <w:t>3</w:t>
            </w:r>
            <w:r>
              <w:rPr>
                <w:rFonts w:ascii="宋体" w:hAnsi="宋体" w:hint="eastAsia"/>
                <w:bCs/>
              </w:rPr>
              <w:t>、阅读</w:t>
            </w:r>
            <w:r>
              <w:rPr>
                <w:rFonts w:ascii="宋体" w:hAnsi="宋体"/>
                <w:bCs/>
              </w:rPr>
              <w:t>P112</w:t>
            </w:r>
            <w:r>
              <w:rPr>
                <w:rFonts w:ascii="宋体" w:hAnsi="宋体" w:hint="eastAsia"/>
                <w:bCs/>
              </w:rPr>
              <w:t>页相关链接，通过案例了解行政诉讼。</w:t>
            </w:r>
          </w:p>
          <w:p w:rsidR="005E3F97" w:rsidRPr="008405A2" w:rsidRDefault="005E3F97" w:rsidP="00F12CC0">
            <w:pPr>
              <w:rPr>
                <w:rFonts w:ascii="宋体"/>
                <w:bCs/>
              </w:rPr>
            </w:pPr>
          </w:p>
          <w:p w:rsidR="005E3F97" w:rsidRPr="00F65731" w:rsidRDefault="005E3F97" w:rsidP="005E3F97">
            <w:pPr>
              <w:ind w:firstLineChars="200" w:firstLine="420"/>
              <w:rPr>
                <w:rFonts w:ascii="宋体"/>
                <w:bCs/>
              </w:rPr>
            </w:pPr>
            <w:r>
              <w:rPr>
                <w:rFonts w:ascii="宋体" w:hAnsi="宋体"/>
                <w:bCs/>
              </w:rPr>
              <w:t>4</w:t>
            </w:r>
            <w:r w:rsidRPr="00F65731"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帮李鹏、王超和小芳想办法，总结如何善用法律保护自己。</w:t>
            </w:r>
          </w:p>
          <w:p w:rsidR="005E3F97" w:rsidRPr="001C31D4" w:rsidRDefault="005E3F97" w:rsidP="00F12CC0">
            <w:pPr>
              <w:widowControl/>
              <w:adjustRightInd w:val="0"/>
              <w:snapToGrid w:val="0"/>
              <w:jc w:val="left"/>
              <w:rPr>
                <w:b/>
              </w:rPr>
            </w:pPr>
            <w:r w:rsidRPr="001C31D4">
              <w:rPr>
                <w:rFonts w:hint="eastAsia"/>
                <w:b/>
              </w:rPr>
              <w:t>三、拓展提升</w:t>
            </w:r>
          </w:p>
          <w:p w:rsidR="005E3F97" w:rsidRDefault="005E3F97" w:rsidP="005E3F97">
            <w:pPr>
              <w:adjustRightInd w:val="0"/>
              <w:snapToGrid w:val="0"/>
              <w:ind w:firstLineChars="196" w:firstLine="412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阅读小周的案例回答问题：</w:t>
            </w:r>
            <w:r w:rsidRPr="00303726">
              <w:rPr>
                <w:rFonts w:ascii="宋体" w:hAnsi="宋体" w:hint="eastAsia"/>
                <w:bCs/>
              </w:rPr>
              <w:t>这起案件属于什么性质的诉讼</w:t>
            </w:r>
            <w:r w:rsidRPr="00303726">
              <w:rPr>
                <w:rFonts w:ascii="宋体" w:hAnsi="宋体"/>
                <w:bCs/>
              </w:rPr>
              <w:t xml:space="preserve">? </w:t>
            </w:r>
            <w:r w:rsidRPr="00303726">
              <w:rPr>
                <w:rFonts w:ascii="宋体" w:hAnsi="宋体" w:hint="eastAsia"/>
                <w:bCs/>
              </w:rPr>
              <w:t>小周的行为说明了什么？</w:t>
            </w:r>
          </w:p>
          <w:p w:rsidR="005E3F97" w:rsidRPr="00303726" w:rsidRDefault="005E3F97" w:rsidP="005E3F97">
            <w:pPr>
              <w:adjustRightInd w:val="0"/>
              <w:snapToGrid w:val="0"/>
              <w:ind w:firstLineChars="196" w:firstLine="412"/>
              <w:rPr>
                <w:rFonts w:ascii="宋体"/>
                <w:bCs/>
              </w:rPr>
            </w:pPr>
          </w:p>
        </w:tc>
      </w:tr>
      <w:tr w:rsidR="005E3F97" w:rsidRPr="006A109A" w:rsidTr="00F12CC0">
        <w:trPr>
          <w:trHeight w:val="302"/>
        </w:trPr>
        <w:tc>
          <w:tcPr>
            <w:tcW w:w="9010" w:type="dxa"/>
            <w:gridSpan w:val="4"/>
            <w:vAlign w:val="center"/>
          </w:tcPr>
          <w:p w:rsidR="005E3F97" w:rsidRPr="00476BB7" w:rsidRDefault="005E3F97" w:rsidP="00F12CC0">
            <w:pPr>
              <w:jc w:val="center"/>
              <w:rPr>
                <w:b/>
                <w:sz w:val="24"/>
              </w:rPr>
            </w:pPr>
            <w:r w:rsidRPr="00476BB7">
              <w:rPr>
                <w:rFonts w:hint="eastAsia"/>
                <w:b/>
                <w:sz w:val="24"/>
              </w:rPr>
              <w:t>课</w:t>
            </w:r>
            <w:r w:rsidRPr="00476BB7">
              <w:rPr>
                <w:b/>
                <w:sz w:val="24"/>
              </w:rPr>
              <w:t xml:space="preserve">  </w:t>
            </w:r>
            <w:r w:rsidRPr="00476BB7">
              <w:rPr>
                <w:rFonts w:hint="eastAsia"/>
                <w:b/>
                <w:sz w:val="24"/>
              </w:rPr>
              <w:t>堂</w:t>
            </w:r>
            <w:r w:rsidRPr="00476BB7">
              <w:rPr>
                <w:b/>
                <w:sz w:val="24"/>
              </w:rPr>
              <w:t xml:space="preserve">  </w:t>
            </w:r>
            <w:r w:rsidRPr="00476BB7">
              <w:rPr>
                <w:rFonts w:hint="eastAsia"/>
                <w:b/>
                <w:sz w:val="24"/>
              </w:rPr>
              <w:t>检</w:t>
            </w:r>
            <w:r w:rsidRPr="00476BB7">
              <w:rPr>
                <w:b/>
                <w:sz w:val="24"/>
              </w:rPr>
              <w:t xml:space="preserve">  </w:t>
            </w:r>
            <w:r w:rsidRPr="00476BB7">
              <w:rPr>
                <w:rFonts w:hint="eastAsia"/>
                <w:b/>
                <w:sz w:val="24"/>
              </w:rPr>
              <w:t>测</w:t>
            </w:r>
          </w:p>
        </w:tc>
      </w:tr>
      <w:tr w:rsidR="005E3F97" w:rsidRPr="006A109A" w:rsidTr="00F12CC0">
        <w:trPr>
          <w:trHeight w:val="1437"/>
        </w:trPr>
        <w:tc>
          <w:tcPr>
            <w:tcW w:w="9010" w:type="dxa"/>
            <w:gridSpan w:val="4"/>
            <w:vAlign w:val="center"/>
          </w:tcPr>
          <w:p w:rsidR="005E3F97" w:rsidRPr="007C1422" w:rsidRDefault="005E3F97" w:rsidP="00F12CC0">
            <w:pPr>
              <w:adjustRightInd w:val="0"/>
              <w:snapToGrid w:val="0"/>
              <w:rPr>
                <w:rFonts w:ascii="宋体"/>
                <w:b/>
                <w:szCs w:val="21"/>
              </w:rPr>
            </w:pPr>
            <w:r w:rsidRPr="007C1422">
              <w:rPr>
                <w:rFonts w:ascii="宋体" w:hAnsi="宋体" w:hint="eastAsia"/>
                <w:b/>
                <w:szCs w:val="21"/>
              </w:rPr>
              <w:t>单项选择题：</w:t>
            </w:r>
          </w:p>
          <w:p w:rsidR="005E3F97" w:rsidRPr="007742F4" w:rsidRDefault="005E3F97" w:rsidP="00F12CC0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7742F4">
              <w:rPr>
                <w:rFonts w:ascii="宋体" w:hAnsi="宋体" w:hint="eastAsia"/>
                <w:szCs w:val="21"/>
              </w:rPr>
              <w:t>（</w:t>
            </w:r>
            <w:r w:rsidRPr="007742F4">
              <w:rPr>
                <w:rFonts w:ascii="宋体" w:hAnsi="宋体"/>
                <w:szCs w:val="21"/>
              </w:rPr>
              <w:t>1</w:t>
            </w:r>
            <w:r w:rsidRPr="007742F4">
              <w:rPr>
                <w:rFonts w:ascii="宋体" w:hAnsi="宋体" w:hint="eastAsia"/>
                <w:szCs w:val="21"/>
              </w:rPr>
              <w:t>）由于我们对法律知道的</w:t>
            </w:r>
            <w:r>
              <w:rPr>
                <w:rFonts w:ascii="宋体" w:hAnsi="宋体" w:hint="eastAsia"/>
                <w:szCs w:val="21"/>
              </w:rPr>
              <w:t>少，常需要帮助。下列机构能给我们提供法律服务和帮助的</w:t>
            </w:r>
            <w:r w:rsidRPr="007742F4">
              <w:rPr>
                <w:rFonts w:ascii="宋体" w:hAnsi="宋体" w:hint="eastAsia"/>
                <w:szCs w:val="21"/>
              </w:rPr>
              <w:t>是（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742F4"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 w:hAnsi="宋体" w:hint="eastAsia"/>
                <w:szCs w:val="21"/>
              </w:rPr>
              <w:t>）</w:t>
            </w:r>
          </w:p>
          <w:p w:rsidR="005E3F97" w:rsidRPr="007742F4" w:rsidRDefault="005E3F97" w:rsidP="005E3F97">
            <w:pPr>
              <w:adjustRightInd w:val="0"/>
              <w:snapToGrid w:val="0"/>
              <w:ind w:firstLineChars="300" w:firstLine="630"/>
              <w:rPr>
                <w:rFonts w:ascii="宋体"/>
                <w:szCs w:val="21"/>
              </w:rPr>
            </w:pPr>
            <w:r w:rsidRPr="007742F4">
              <w:rPr>
                <w:rFonts w:ascii="宋体" w:hAnsi="宋体" w:cs="宋体" w:hint="eastAsia"/>
                <w:szCs w:val="21"/>
              </w:rPr>
              <w:t>①</w:t>
            </w:r>
            <w:r w:rsidRPr="007742F4">
              <w:rPr>
                <w:rFonts w:ascii="宋体" w:hAnsi="宋体" w:hint="eastAsia"/>
                <w:szCs w:val="21"/>
              </w:rPr>
              <w:t>法律从服务所</w:t>
            </w:r>
            <w:r w:rsidRPr="007742F4"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 w:hAnsi="宋体" w:cs="宋体" w:hint="eastAsia"/>
                <w:szCs w:val="21"/>
              </w:rPr>
              <w:t>②</w:t>
            </w:r>
            <w:r w:rsidRPr="007742F4">
              <w:rPr>
                <w:rFonts w:ascii="宋体" w:hAnsi="宋体" w:hint="eastAsia"/>
                <w:szCs w:val="21"/>
              </w:rPr>
              <w:t>律师事务所</w:t>
            </w:r>
            <w:r w:rsidRPr="007742F4"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 w:hAnsi="宋体" w:cs="宋体" w:hint="eastAsia"/>
                <w:szCs w:val="21"/>
              </w:rPr>
              <w:t>③</w:t>
            </w:r>
            <w:r w:rsidRPr="007742F4">
              <w:rPr>
                <w:rFonts w:ascii="宋体" w:hAnsi="宋体" w:hint="eastAsia"/>
                <w:szCs w:val="21"/>
              </w:rPr>
              <w:t>公证处</w:t>
            </w:r>
            <w:r w:rsidRPr="007742F4"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 w:hAnsi="宋体" w:cs="宋体" w:hint="eastAsia"/>
                <w:szCs w:val="21"/>
              </w:rPr>
              <w:t>④</w:t>
            </w:r>
            <w:r w:rsidRPr="007742F4">
              <w:rPr>
                <w:rFonts w:ascii="宋体" w:hAnsi="宋体" w:hint="eastAsia"/>
                <w:szCs w:val="21"/>
              </w:rPr>
              <w:t>居民委员会</w:t>
            </w:r>
          </w:p>
          <w:p w:rsidR="005E3F97" w:rsidRPr="007742F4" w:rsidRDefault="005E3F97" w:rsidP="005E3F97">
            <w:pPr>
              <w:adjustRightInd w:val="0"/>
              <w:snapToGrid w:val="0"/>
              <w:ind w:firstLineChars="300" w:firstLine="630"/>
              <w:rPr>
                <w:rFonts w:ascii="宋体"/>
                <w:szCs w:val="21"/>
              </w:rPr>
            </w:pPr>
            <w:r w:rsidRPr="007742F4">
              <w:rPr>
                <w:rFonts w:ascii="宋体" w:hAnsi="宋体"/>
                <w:szCs w:val="21"/>
              </w:rPr>
              <w:t>A</w:t>
            </w:r>
            <w:r w:rsidRPr="007742F4">
              <w:rPr>
                <w:rFonts w:ascii="宋体" w:hAnsi="宋体" w:hint="eastAsia"/>
                <w:szCs w:val="21"/>
              </w:rPr>
              <w:t>、</w:t>
            </w:r>
            <w:r w:rsidRPr="007742F4">
              <w:rPr>
                <w:rFonts w:ascii="宋体" w:hAnsi="宋体" w:cs="宋体" w:hint="eastAsia"/>
                <w:szCs w:val="21"/>
              </w:rPr>
              <w:t>①②③</w:t>
            </w:r>
            <w:r w:rsidRPr="007742F4">
              <w:rPr>
                <w:rFonts w:ascii="宋体" w:hAnsi="宋体" w:cs="Verdana"/>
                <w:szCs w:val="21"/>
              </w:rPr>
              <w:t xml:space="preserve">    B</w:t>
            </w:r>
            <w:r w:rsidRPr="007742F4">
              <w:rPr>
                <w:rFonts w:ascii="宋体" w:hAnsi="宋体" w:hint="eastAsia"/>
                <w:szCs w:val="21"/>
              </w:rPr>
              <w:t>、</w:t>
            </w:r>
            <w:r w:rsidRPr="007742F4">
              <w:rPr>
                <w:rFonts w:ascii="宋体" w:hAnsi="宋体" w:cs="宋体" w:hint="eastAsia"/>
                <w:szCs w:val="21"/>
              </w:rPr>
              <w:t>②③④</w:t>
            </w:r>
            <w:r w:rsidRPr="007742F4">
              <w:rPr>
                <w:rFonts w:ascii="宋体" w:hAnsi="宋体" w:cs="Verdana"/>
                <w:szCs w:val="21"/>
              </w:rPr>
              <w:t xml:space="preserve">      C</w:t>
            </w:r>
            <w:r w:rsidRPr="007742F4">
              <w:rPr>
                <w:rFonts w:ascii="宋体" w:hAnsi="宋体" w:hint="eastAsia"/>
                <w:szCs w:val="21"/>
              </w:rPr>
              <w:t>、</w:t>
            </w:r>
            <w:r w:rsidRPr="007742F4">
              <w:rPr>
                <w:rFonts w:ascii="宋体" w:hAnsi="宋体" w:cs="宋体" w:hint="eastAsia"/>
                <w:szCs w:val="21"/>
              </w:rPr>
              <w:t>①②④</w:t>
            </w:r>
            <w:r w:rsidRPr="007742F4">
              <w:rPr>
                <w:rFonts w:ascii="宋体" w:hAnsi="宋体" w:cs="Verdana"/>
                <w:szCs w:val="21"/>
              </w:rPr>
              <w:t xml:space="preserve">     D</w:t>
            </w:r>
            <w:r w:rsidRPr="007742F4">
              <w:rPr>
                <w:rFonts w:ascii="宋体" w:hAnsi="宋体" w:hint="eastAsia"/>
                <w:szCs w:val="21"/>
              </w:rPr>
              <w:t>、</w:t>
            </w:r>
            <w:r w:rsidRPr="007742F4">
              <w:rPr>
                <w:rFonts w:ascii="宋体" w:hAnsi="宋体" w:cs="宋体" w:hint="eastAsia"/>
                <w:szCs w:val="21"/>
              </w:rPr>
              <w:t>①③④</w:t>
            </w:r>
          </w:p>
          <w:p w:rsidR="005E3F97" w:rsidRPr="007742F4" w:rsidRDefault="005E3F97" w:rsidP="00F12CC0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7742F4">
              <w:rPr>
                <w:rFonts w:ascii="宋体" w:hAnsi="宋体" w:hint="eastAsia"/>
                <w:szCs w:val="21"/>
              </w:rPr>
              <w:t>（</w:t>
            </w:r>
            <w:r w:rsidRPr="007742F4">
              <w:rPr>
                <w:rFonts w:ascii="宋体" w:hAnsi="宋体"/>
                <w:szCs w:val="21"/>
              </w:rPr>
              <w:t>2</w:t>
            </w:r>
            <w:r w:rsidRPr="007742F4">
              <w:rPr>
                <w:rFonts w:ascii="宋体" w:hAnsi="宋体" w:hint="eastAsia"/>
                <w:szCs w:val="21"/>
              </w:rPr>
              <w:t>）社会是复杂的，未成年人难免会受到伤害。我们维护权益最有力的武器是（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 w:hAnsi="宋体" w:hint="eastAsia"/>
                <w:szCs w:val="21"/>
              </w:rPr>
              <w:t>）</w:t>
            </w:r>
          </w:p>
          <w:p w:rsidR="005E3F97" w:rsidRPr="007742F4" w:rsidRDefault="005E3F97" w:rsidP="005E3F97">
            <w:pPr>
              <w:adjustRightInd w:val="0"/>
              <w:snapToGrid w:val="0"/>
              <w:ind w:firstLineChars="300" w:firstLine="630"/>
              <w:rPr>
                <w:rFonts w:ascii="宋体"/>
                <w:szCs w:val="21"/>
              </w:rPr>
            </w:pPr>
            <w:r w:rsidRPr="007742F4">
              <w:rPr>
                <w:rFonts w:ascii="宋体" w:hAnsi="宋体"/>
                <w:szCs w:val="21"/>
              </w:rPr>
              <w:t>A</w:t>
            </w:r>
            <w:r w:rsidRPr="007742F4">
              <w:rPr>
                <w:rFonts w:ascii="宋体" w:hAnsi="宋体" w:hint="eastAsia"/>
                <w:szCs w:val="21"/>
              </w:rPr>
              <w:t>、道德</w:t>
            </w:r>
            <w:r w:rsidRPr="007742F4">
              <w:rPr>
                <w:rFonts w:ascii="宋体" w:hAnsi="宋体"/>
                <w:szCs w:val="21"/>
              </w:rPr>
              <w:t xml:space="preserve">      B</w:t>
            </w:r>
            <w:r w:rsidRPr="007742F4">
              <w:rPr>
                <w:rFonts w:ascii="宋体" w:hAnsi="宋体" w:hint="eastAsia"/>
                <w:szCs w:val="21"/>
              </w:rPr>
              <w:t>、打官司</w:t>
            </w:r>
            <w:r w:rsidRPr="007742F4">
              <w:rPr>
                <w:rFonts w:ascii="宋体" w:hAnsi="宋体"/>
                <w:szCs w:val="21"/>
              </w:rPr>
              <w:t xml:space="preserve">    C</w:t>
            </w:r>
            <w:r w:rsidRPr="007742F4">
              <w:rPr>
                <w:rFonts w:ascii="宋体" w:hAnsi="宋体" w:hint="eastAsia"/>
                <w:szCs w:val="21"/>
              </w:rPr>
              <w:t>、法律</w:t>
            </w:r>
            <w:r w:rsidRPr="007742F4">
              <w:rPr>
                <w:rFonts w:ascii="宋体" w:hAnsi="宋体"/>
                <w:szCs w:val="21"/>
              </w:rPr>
              <w:t xml:space="preserve">    D</w:t>
            </w:r>
            <w:r w:rsidRPr="007742F4">
              <w:rPr>
                <w:rFonts w:ascii="宋体" w:hAnsi="宋体" w:hint="eastAsia"/>
                <w:szCs w:val="21"/>
              </w:rPr>
              <w:t>、社会舆论</w:t>
            </w:r>
          </w:p>
          <w:p w:rsidR="005E3F97" w:rsidRPr="007742F4" w:rsidRDefault="005E3F97" w:rsidP="00F12CC0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7742F4">
              <w:rPr>
                <w:rFonts w:ascii="宋体" w:hAnsi="宋体" w:hint="eastAsia"/>
                <w:szCs w:val="21"/>
              </w:rPr>
              <w:t>（</w:t>
            </w:r>
            <w:r w:rsidRPr="007742F4">
              <w:rPr>
                <w:rFonts w:ascii="宋体" w:hAnsi="宋体"/>
                <w:szCs w:val="21"/>
              </w:rPr>
              <w:t>3</w:t>
            </w:r>
            <w:r w:rsidRPr="007742F4">
              <w:rPr>
                <w:rFonts w:ascii="宋体" w:hAnsi="宋体" w:hint="eastAsia"/>
                <w:szCs w:val="21"/>
              </w:rPr>
              <w:t>）</w:t>
            </w:r>
            <w:r w:rsidRPr="007742F4">
              <w:rPr>
                <w:rFonts w:ascii="宋体" w:hAnsi="宋体"/>
                <w:szCs w:val="21"/>
                <w:u w:val="single"/>
              </w:rPr>
              <w:t xml:space="preserve">         </w:t>
            </w:r>
            <w:r w:rsidRPr="007742F4">
              <w:rPr>
                <w:rFonts w:ascii="宋体" w:hAnsi="宋体" w:hint="eastAsia"/>
                <w:szCs w:val="21"/>
              </w:rPr>
              <w:t>是我们维护合法权益最正规、最权威、最有效的一种手段，是保护</w:t>
            </w:r>
            <w:r w:rsidRPr="007742F4"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 w:hAnsi="宋体" w:hint="eastAsia"/>
                <w:szCs w:val="21"/>
              </w:rPr>
              <w:t>我们的最后屏障。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7742F4">
              <w:rPr>
                <w:rFonts w:ascii="宋体" w:hAnsi="宋体"/>
                <w:szCs w:val="21"/>
              </w:rPr>
              <w:t>A</w:t>
            </w:r>
            <w:r w:rsidRPr="007742F4">
              <w:rPr>
                <w:rFonts w:ascii="宋体" w:hAnsi="宋体" w:hint="eastAsia"/>
                <w:szCs w:val="21"/>
              </w:rPr>
              <w:t>、非诉讼</w:t>
            </w:r>
            <w:r w:rsidRPr="007742F4">
              <w:rPr>
                <w:rFonts w:ascii="宋体" w:hAnsi="宋体"/>
                <w:szCs w:val="21"/>
              </w:rPr>
              <w:t xml:space="preserve">   B</w:t>
            </w:r>
            <w:r w:rsidRPr="007742F4">
              <w:rPr>
                <w:rFonts w:ascii="宋体" w:hAnsi="宋体" w:hint="eastAsia"/>
                <w:szCs w:val="21"/>
              </w:rPr>
              <w:t>、私了</w:t>
            </w:r>
            <w:r w:rsidRPr="007742F4">
              <w:rPr>
                <w:rFonts w:ascii="宋体" w:hAnsi="宋体"/>
                <w:szCs w:val="21"/>
              </w:rPr>
              <w:t xml:space="preserve">    C</w:t>
            </w:r>
            <w:r w:rsidRPr="007742F4">
              <w:rPr>
                <w:rFonts w:ascii="宋体" w:hAnsi="宋体" w:hint="eastAsia"/>
                <w:szCs w:val="21"/>
              </w:rPr>
              <w:t>、忍气吞声</w:t>
            </w:r>
            <w:r w:rsidRPr="007742F4">
              <w:rPr>
                <w:rFonts w:ascii="宋体" w:hAnsi="宋体"/>
                <w:szCs w:val="21"/>
              </w:rPr>
              <w:t xml:space="preserve">    D</w:t>
            </w:r>
            <w:r w:rsidRPr="007742F4">
              <w:rPr>
                <w:rFonts w:ascii="宋体" w:hAnsi="宋体" w:hint="eastAsia"/>
                <w:szCs w:val="21"/>
              </w:rPr>
              <w:t>、诉讼</w:t>
            </w:r>
          </w:p>
          <w:p w:rsidR="005E3F97" w:rsidRPr="007742F4" w:rsidRDefault="005E3F97" w:rsidP="00F12CC0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7742F4">
              <w:rPr>
                <w:rFonts w:ascii="宋体" w:hAnsi="宋体" w:hint="eastAsia"/>
                <w:szCs w:val="21"/>
              </w:rPr>
              <w:t>（</w:t>
            </w:r>
            <w:r w:rsidRPr="007742F4">
              <w:rPr>
                <w:rFonts w:ascii="宋体" w:hAnsi="宋体"/>
                <w:szCs w:val="21"/>
              </w:rPr>
              <w:t>4</w:t>
            </w:r>
            <w:r w:rsidRPr="007742F4">
              <w:rPr>
                <w:rFonts w:ascii="宋体" w:hAnsi="宋体" w:hint="eastAsia"/>
                <w:szCs w:val="21"/>
              </w:rPr>
              <w:t>）下列案件适用民事诉讼程序的是（</w:t>
            </w:r>
            <w:r w:rsidRPr="007742F4">
              <w:rPr>
                <w:rFonts w:ascii="宋体" w:hAnsi="宋体"/>
                <w:szCs w:val="21"/>
              </w:rPr>
              <w:t xml:space="preserve">   </w:t>
            </w:r>
            <w:r w:rsidRPr="007742F4">
              <w:rPr>
                <w:rFonts w:ascii="宋体" w:hAnsi="宋体" w:hint="eastAsia"/>
                <w:szCs w:val="21"/>
              </w:rPr>
              <w:t>）</w:t>
            </w:r>
            <w:r w:rsidRPr="007742F4">
              <w:rPr>
                <w:rFonts w:ascii="宋体" w:hAnsi="宋体"/>
                <w:szCs w:val="21"/>
              </w:rPr>
              <w:t>A</w:t>
            </w:r>
            <w:r w:rsidRPr="007742F4">
              <w:rPr>
                <w:rFonts w:ascii="宋体" w:hAnsi="宋体" w:hint="eastAsia"/>
                <w:szCs w:val="21"/>
              </w:rPr>
              <w:t>、</w:t>
            </w:r>
            <w:r w:rsidRPr="007742F4">
              <w:rPr>
                <w:rFonts w:ascii="宋体" w:hAnsi="宋体" w:cs="宋体" w:hint="eastAsia"/>
                <w:szCs w:val="21"/>
              </w:rPr>
              <w:t>①②④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 w:rsidRPr="007742F4">
              <w:rPr>
                <w:rFonts w:ascii="宋体" w:hAnsi="宋体" w:cs="Verdana"/>
                <w:szCs w:val="21"/>
              </w:rPr>
              <w:t xml:space="preserve"> B</w:t>
            </w:r>
            <w:r w:rsidRPr="007742F4">
              <w:rPr>
                <w:rFonts w:ascii="宋体" w:hAnsi="宋体" w:hint="eastAsia"/>
                <w:szCs w:val="21"/>
              </w:rPr>
              <w:t>、</w:t>
            </w:r>
            <w:r w:rsidRPr="007742F4">
              <w:rPr>
                <w:rFonts w:ascii="宋体" w:hAnsi="宋体" w:cs="宋体" w:hint="eastAsia"/>
                <w:szCs w:val="21"/>
              </w:rPr>
              <w:t>①②③</w:t>
            </w:r>
            <w:r>
              <w:rPr>
                <w:rFonts w:ascii="宋体" w:hAnsi="宋体" w:cs="Verdana"/>
                <w:szCs w:val="21"/>
              </w:rPr>
              <w:t xml:space="preserve"> </w:t>
            </w:r>
            <w:r w:rsidRPr="007742F4">
              <w:rPr>
                <w:rFonts w:ascii="宋体" w:hAnsi="宋体" w:cs="Verdana"/>
                <w:szCs w:val="21"/>
              </w:rPr>
              <w:t>C</w:t>
            </w:r>
            <w:r w:rsidRPr="007742F4">
              <w:rPr>
                <w:rFonts w:ascii="宋体" w:hAnsi="宋体" w:hint="eastAsia"/>
                <w:szCs w:val="21"/>
              </w:rPr>
              <w:t>、</w:t>
            </w:r>
            <w:r w:rsidRPr="007742F4">
              <w:rPr>
                <w:rFonts w:ascii="宋体" w:hAnsi="宋体" w:cs="宋体" w:hint="eastAsia"/>
                <w:szCs w:val="21"/>
              </w:rPr>
              <w:t>②③④</w:t>
            </w:r>
            <w:r>
              <w:rPr>
                <w:rFonts w:ascii="宋体" w:hAnsi="宋体" w:cs="Verdana"/>
                <w:szCs w:val="21"/>
              </w:rPr>
              <w:t xml:space="preserve"> </w:t>
            </w:r>
            <w:r w:rsidRPr="007742F4">
              <w:rPr>
                <w:rFonts w:ascii="宋体" w:hAnsi="宋体" w:cs="Verdana"/>
                <w:szCs w:val="21"/>
              </w:rPr>
              <w:t xml:space="preserve"> D</w:t>
            </w:r>
            <w:r w:rsidRPr="007742F4">
              <w:rPr>
                <w:rFonts w:ascii="宋体" w:hAnsi="宋体" w:hint="eastAsia"/>
                <w:szCs w:val="21"/>
              </w:rPr>
              <w:t>、</w:t>
            </w:r>
            <w:r w:rsidRPr="007742F4">
              <w:rPr>
                <w:rFonts w:ascii="宋体" w:hAnsi="宋体" w:cs="宋体" w:hint="eastAsia"/>
                <w:szCs w:val="21"/>
              </w:rPr>
              <w:t>①③④</w:t>
            </w:r>
          </w:p>
          <w:p w:rsidR="005E3F97" w:rsidRDefault="005E3F97" w:rsidP="00F12CC0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7742F4">
              <w:rPr>
                <w:rFonts w:ascii="宋体" w:hAnsi="宋体" w:cs="宋体" w:hint="eastAsia"/>
                <w:szCs w:val="21"/>
              </w:rPr>
              <w:t>①</w:t>
            </w:r>
            <w:r w:rsidRPr="007742F4">
              <w:rPr>
                <w:rFonts w:ascii="宋体" w:hAnsi="宋体" w:hint="eastAsia"/>
                <w:szCs w:val="21"/>
              </w:rPr>
              <w:t>赵某与其妻李某的离婚案件</w:t>
            </w:r>
            <w:r w:rsidRPr="007742F4"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 w:hAnsi="宋体" w:cs="宋体" w:hint="eastAsia"/>
                <w:szCs w:val="21"/>
              </w:rPr>
              <w:t>②</w:t>
            </w:r>
            <w:r w:rsidRPr="007742F4">
              <w:rPr>
                <w:rFonts w:ascii="宋体" w:hAnsi="宋体" w:hint="eastAsia"/>
                <w:szCs w:val="21"/>
              </w:rPr>
              <w:t>遗产继承纠纷案件</w:t>
            </w:r>
            <w:r w:rsidRPr="007742F4"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 w:hAnsi="宋体" w:cs="宋体" w:hint="eastAsia"/>
                <w:szCs w:val="21"/>
              </w:rPr>
              <w:t>③</w:t>
            </w:r>
            <w:r w:rsidRPr="007742F4">
              <w:rPr>
                <w:rFonts w:ascii="宋体" w:hAnsi="宋体" w:hint="eastAsia"/>
                <w:szCs w:val="21"/>
              </w:rPr>
              <w:t>歌星杨某起诉某出版社的图书有损特的人格，要求出版社赔偿精神损失案件</w:t>
            </w:r>
            <w:r w:rsidRPr="007742F4"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 w:hAnsi="宋体" w:cs="宋体" w:hint="eastAsia"/>
                <w:szCs w:val="21"/>
              </w:rPr>
              <w:t>④</w:t>
            </w:r>
            <w:r w:rsidRPr="007742F4">
              <w:rPr>
                <w:rFonts w:ascii="宋体" w:hAnsi="宋体" w:hint="eastAsia"/>
                <w:szCs w:val="21"/>
              </w:rPr>
              <w:t>经济诈骗案件</w:t>
            </w:r>
          </w:p>
          <w:p w:rsidR="005E3F97" w:rsidRPr="007742F4" w:rsidRDefault="005E3F97" w:rsidP="00F12CC0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7742F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5</w:t>
            </w:r>
            <w:r w:rsidRPr="007742F4">
              <w:rPr>
                <w:rFonts w:ascii="宋体" w:hAnsi="宋体" w:hint="eastAsia"/>
                <w:szCs w:val="21"/>
              </w:rPr>
              <w:t>）青少年要善于同违法犯罪作斗争，要用最小的损失来制止违法犯罪行为，就必须（</w:t>
            </w:r>
            <w:r w:rsidRPr="007742F4">
              <w:rPr>
                <w:rFonts w:ascii="宋体" w:hAnsi="宋体"/>
                <w:szCs w:val="21"/>
              </w:rPr>
              <w:t xml:space="preserve">    </w:t>
            </w:r>
            <w:r w:rsidRPr="007742F4">
              <w:rPr>
                <w:rFonts w:ascii="宋体" w:hAnsi="宋体" w:hint="eastAsia"/>
                <w:szCs w:val="21"/>
              </w:rPr>
              <w:t>）</w:t>
            </w:r>
          </w:p>
          <w:p w:rsidR="005E3F97" w:rsidRPr="007742F4" w:rsidRDefault="005E3F97" w:rsidP="005E3F97">
            <w:pPr>
              <w:adjustRightInd w:val="0"/>
              <w:snapToGrid w:val="0"/>
              <w:ind w:firstLineChars="100" w:firstLine="210"/>
              <w:rPr>
                <w:rFonts w:ascii="宋体"/>
                <w:szCs w:val="21"/>
              </w:rPr>
            </w:pPr>
            <w:r w:rsidRPr="007742F4">
              <w:rPr>
                <w:rFonts w:ascii="宋体" w:hAnsi="宋体" w:cs="宋体" w:hint="eastAsia"/>
                <w:szCs w:val="21"/>
              </w:rPr>
              <w:t>①</w:t>
            </w:r>
            <w:r w:rsidRPr="007742F4">
              <w:rPr>
                <w:rFonts w:ascii="宋体" w:hAnsi="宋体" w:hint="eastAsia"/>
                <w:szCs w:val="21"/>
              </w:rPr>
              <w:t>学会运用</w:t>
            </w:r>
            <w:r w:rsidRPr="007742F4">
              <w:rPr>
                <w:rFonts w:ascii="宋体" w:hint="eastAsia"/>
                <w:szCs w:val="21"/>
              </w:rPr>
              <w:t>“</w:t>
            </w:r>
            <w:r w:rsidRPr="007742F4">
              <w:rPr>
                <w:rFonts w:ascii="宋体" w:hAnsi="宋体"/>
                <w:szCs w:val="21"/>
              </w:rPr>
              <w:t>110</w:t>
            </w:r>
            <w:r w:rsidRPr="007742F4">
              <w:rPr>
                <w:rFonts w:ascii="宋体" w:hAnsi="宋体" w:hint="eastAsia"/>
                <w:szCs w:val="21"/>
              </w:rPr>
              <w:t>”报警</w:t>
            </w:r>
            <w:r w:rsidRPr="007742F4"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 w:hAnsi="宋体" w:cs="宋体" w:hint="eastAsia"/>
                <w:szCs w:val="21"/>
              </w:rPr>
              <w:t>②</w:t>
            </w:r>
            <w:r w:rsidRPr="007742F4">
              <w:rPr>
                <w:rFonts w:ascii="宋体" w:hAnsi="宋体" w:hint="eastAsia"/>
                <w:szCs w:val="21"/>
              </w:rPr>
              <w:t>记住违法犯罪分子的生理特征，以便有关部门确认违法犯罪分子</w:t>
            </w:r>
            <w:r w:rsidRPr="007742F4"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 w:hAnsi="宋体" w:cs="宋体" w:hint="eastAsia"/>
                <w:szCs w:val="21"/>
              </w:rPr>
              <w:t>③</w:t>
            </w:r>
            <w:r w:rsidRPr="007742F4">
              <w:rPr>
                <w:rFonts w:ascii="宋体" w:hAnsi="宋体" w:hint="eastAsia"/>
                <w:szCs w:val="21"/>
              </w:rPr>
              <w:t>记住有利于抓获违法犯罪分子的其他线索，以便有关部门抓住违法犯罪分子</w:t>
            </w:r>
            <w:r w:rsidRPr="007742F4"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 w:hAnsi="宋体" w:cs="宋体" w:hint="eastAsia"/>
                <w:szCs w:val="21"/>
              </w:rPr>
              <w:t>④</w:t>
            </w:r>
            <w:r w:rsidRPr="007742F4">
              <w:rPr>
                <w:rFonts w:ascii="宋体" w:hAnsi="宋体" w:hint="eastAsia"/>
                <w:szCs w:val="21"/>
              </w:rPr>
              <w:t>保护好犯罪现场和各种证据</w:t>
            </w:r>
          </w:p>
          <w:p w:rsidR="005E3F97" w:rsidRPr="007742F4" w:rsidRDefault="005E3F97" w:rsidP="005E3F97">
            <w:pPr>
              <w:adjustRightInd w:val="0"/>
              <w:snapToGrid w:val="0"/>
              <w:ind w:firstLineChars="100" w:firstLine="210"/>
              <w:rPr>
                <w:rFonts w:ascii="宋体"/>
                <w:szCs w:val="21"/>
              </w:rPr>
            </w:pPr>
            <w:r w:rsidRPr="007742F4">
              <w:rPr>
                <w:rFonts w:ascii="宋体" w:hAnsi="宋体"/>
                <w:szCs w:val="21"/>
              </w:rPr>
              <w:t>A</w:t>
            </w:r>
            <w:r w:rsidRPr="007742F4">
              <w:rPr>
                <w:rFonts w:ascii="宋体" w:hAnsi="宋体" w:hint="eastAsia"/>
                <w:szCs w:val="21"/>
              </w:rPr>
              <w:t>、</w:t>
            </w:r>
            <w:r w:rsidRPr="007742F4">
              <w:rPr>
                <w:rFonts w:ascii="宋体" w:hAnsi="宋体" w:cs="宋体" w:hint="eastAsia"/>
                <w:szCs w:val="21"/>
              </w:rPr>
              <w:t>①②③</w:t>
            </w:r>
            <w:r w:rsidRPr="007742F4">
              <w:rPr>
                <w:rFonts w:ascii="宋体" w:hAnsi="宋体" w:cs="Verdana"/>
                <w:szCs w:val="21"/>
              </w:rPr>
              <w:t xml:space="preserve">   B</w:t>
            </w:r>
            <w:r w:rsidRPr="007742F4">
              <w:rPr>
                <w:rFonts w:ascii="宋体" w:hAnsi="宋体" w:hint="eastAsia"/>
                <w:szCs w:val="21"/>
              </w:rPr>
              <w:t>、</w:t>
            </w:r>
            <w:r w:rsidRPr="007742F4">
              <w:rPr>
                <w:rFonts w:ascii="宋体" w:hAnsi="宋体" w:cs="宋体" w:hint="eastAsia"/>
                <w:szCs w:val="21"/>
              </w:rPr>
              <w:t>①②④</w:t>
            </w:r>
            <w:r w:rsidRPr="007742F4">
              <w:rPr>
                <w:rFonts w:ascii="宋体" w:hAnsi="宋体" w:cs="Verdana"/>
                <w:szCs w:val="21"/>
              </w:rPr>
              <w:t xml:space="preserve">    C</w:t>
            </w:r>
            <w:r w:rsidRPr="007742F4">
              <w:rPr>
                <w:rFonts w:ascii="宋体" w:hAnsi="宋体" w:hint="eastAsia"/>
                <w:szCs w:val="21"/>
              </w:rPr>
              <w:t>、</w:t>
            </w:r>
            <w:r w:rsidRPr="007742F4">
              <w:rPr>
                <w:rFonts w:ascii="宋体" w:hAnsi="宋体" w:cs="宋体" w:hint="eastAsia"/>
                <w:szCs w:val="21"/>
              </w:rPr>
              <w:t>②③④</w:t>
            </w:r>
            <w:r w:rsidRPr="007742F4">
              <w:rPr>
                <w:rFonts w:ascii="宋体" w:hAnsi="宋体" w:cs="Verdana"/>
                <w:szCs w:val="21"/>
              </w:rPr>
              <w:t xml:space="preserve">     D</w:t>
            </w:r>
            <w:r w:rsidRPr="007742F4">
              <w:rPr>
                <w:rFonts w:ascii="宋体" w:hAnsi="宋体" w:hint="eastAsia"/>
                <w:szCs w:val="21"/>
              </w:rPr>
              <w:t>、</w:t>
            </w:r>
            <w:r w:rsidRPr="007742F4">
              <w:rPr>
                <w:rFonts w:ascii="宋体" w:hAnsi="宋体" w:cs="宋体" w:hint="eastAsia"/>
                <w:szCs w:val="21"/>
              </w:rPr>
              <w:t>①②③④</w:t>
            </w:r>
          </w:p>
          <w:p w:rsidR="005E3F97" w:rsidRPr="007742F4" w:rsidRDefault="005E3F97" w:rsidP="00F12CC0">
            <w:pPr>
              <w:adjustRightInd w:val="0"/>
              <w:snapToGrid w:val="0"/>
              <w:rPr>
                <w:rFonts w:ascii="宋体"/>
                <w:szCs w:val="21"/>
              </w:rPr>
            </w:pPr>
            <w:r w:rsidRPr="007742F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）小明看到同学小强伙同校外人员王某偷盗校园内</w:t>
            </w:r>
            <w:r w:rsidRPr="007742F4">
              <w:rPr>
                <w:rFonts w:ascii="宋体" w:hAnsi="宋体" w:hint="eastAsia"/>
                <w:szCs w:val="21"/>
              </w:rPr>
              <w:t>自行车</w:t>
            </w:r>
            <w:r>
              <w:rPr>
                <w:rFonts w:ascii="宋体"/>
                <w:szCs w:val="21"/>
              </w:rPr>
              <w:t>,</w:t>
            </w:r>
            <w:r w:rsidRPr="007742F4">
              <w:rPr>
                <w:rFonts w:ascii="宋体" w:hAnsi="宋体" w:hint="eastAsia"/>
                <w:szCs w:val="21"/>
              </w:rPr>
              <w:t>于是报告给学校。小明的行为（</w:t>
            </w:r>
            <w:r w:rsidRPr="007742F4">
              <w:rPr>
                <w:rFonts w:ascii="宋体" w:hAnsi="宋体"/>
                <w:szCs w:val="21"/>
              </w:rPr>
              <w:t xml:space="preserve">   </w:t>
            </w:r>
            <w:r w:rsidRPr="007742F4">
              <w:rPr>
                <w:rFonts w:ascii="宋体" w:hAnsi="宋体" w:hint="eastAsia"/>
                <w:szCs w:val="21"/>
              </w:rPr>
              <w:t>）</w:t>
            </w:r>
          </w:p>
          <w:p w:rsidR="005E3F97" w:rsidRPr="007742F4" w:rsidRDefault="005E3F97" w:rsidP="005E3F97">
            <w:pPr>
              <w:adjustRightInd w:val="0"/>
              <w:snapToGrid w:val="0"/>
              <w:ind w:firstLineChars="100" w:firstLine="210"/>
              <w:rPr>
                <w:rFonts w:ascii="宋体"/>
                <w:szCs w:val="21"/>
              </w:rPr>
            </w:pPr>
            <w:r w:rsidRPr="007742F4">
              <w:rPr>
                <w:rFonts w:ascii="宋体" w:hAnsi="宋体"/>
                <w:szCs w:val="21"/>
              </w:rPr>
              <w:t>A</w:t>
            </w:r>
            <w:r w:rsidRPr="007742F4">
              <w:rPr>
                <w:rFonts w:ascii="宋体" w:hAnsi="宋体" w:hint="eastAsia"/>
                <w:szCs w:val="21"/>
              </w:rPr>
              <w:t>．背后打小报告，是不道德的行为</w:t>
            </w:r>
            <w:r w:rsidRPr="007742F4">
              <w:rPr>
                <w:rFonts w:ascii="宋体"/>
                <w:szCs w:val="21"/>
              </w:rPr>
              <w:t>          </w:t>
            </w:r>
            <w:r w:rsidRPr="007742F4">
              <w:rPr>
                <w:rFonts w:ascii="宋体" w:hAnsi="宋体"/>
                <w:szCs w:val="21"/>
              </w:rPr>
              <w:t xml:space="preserve"> B</w:t>
            </w:r>
            <w:r w:rsidRPr="007742F4">
              <w:rPr>
                <w:rFonts w:ascii="宋体" w:hAnsi="宋体" w:hint="eastAsia"/>
                <w:szCs w:val="21"/>
              </w:rPr>
              <w:t>．是敢于善于同违法犯罪作斗争的表现</w:t>
            </w:r>
          </w:p>
          <w:p w:rsidR="005E3F97" w:rsidRPr="00AC0161" w:rsidRDefault="005E3F97" w:rsidP="001E3D70">
            <w:pPr>
              <w:adjustRightInd w:val="0"/>
              <w:snapToGrid w:val="0"/>
              <w:ind w:firstLineChars="100" w:firstLine="210"/>
              <w:rPr>
                <w:rFonts w:ascii="宋体"/>
                <w:szCs w:val="21"/>
              </w:rPr>
            </w:pPr>
            <w:r w:rsidRPr="007742F4">
              <w:rPr>
                <w:rFonts w:ascii="宋体" w:hAnsi="宋体"/>
                <w:szCs w:val="21"/>
              </w:rPr>
              <w:t>C</w:t>
            </w:r>
            <w:r w:rsidRPr="007742F4">
              <w:rPr>
                <w:rFonts w:ascii="宋体" w:hAnsi="宋体" w:hint="eastAsia"/>
                <w:szCs w:val="21"/>
              </w:rPr>
              <w:t>．是不敢勇于同违法犯罪作斗争的表现</w:t>
            </w:r>
            <w:r w:rsidRPr="007742F4">
              <w:rPr>
                <w:rFonts w:ascii="宋体"/>
                <w:szCs w:val="21"/>
              </w:rPr>
              <w:t>   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742F4">
              <w:rPr>
                <w:rFonts w:ascii="宋体"/>
                <w:szCs w:val="21"/>
              </w:rPr>
              <w:t>  </w:t>
            </w:r>
            <w:r w:rsidRPr="007742F4">
              <w:rPr>
                <w:rFonts w:ascii="宋体" w:hAnsi="宋体"/>
                <w:szCs w:val="21"/>
              </w:rPr>
              <w:t xml:space="preserve"> D</w:t>
            </w:r>
            <w:r w:rsidRPr="007742F4">
              <w:rPr>
                <w:rFonts w:ascii="宋体" w:hAnsi="宋体" w:hint="eastAsia"/>
                <w:szCs w:val="21"/>
              </w:rPr>
              <w:t>．是不讲友谊、不够朋友的行为</w:t>
            </w:r>
          </w:p>
        </w:tc>
      </w:tr>
      <w:tr w:rsidR="005E3F97" w:rsidRPr="006A109A" w:rsidTr="00F12CC0">
        <w:trPr>
          <w:trHeight w:val="390"/>
        </w:trPr>
        <w:tc>
          <w:tcPr>
            <w:tcW w:w="1801" w:type="dxa"/>
            <w:vAlign w:val="center"/>
          </w:tcPr>
          <w:p w:rsidR="005E3F97" w:rsidRDefault="005E3F97" w:rsidP="00F12CC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课后反思</w:t>
            </w:r>
          </w:p>
        </w:tc>
        <w:tc>
          <w:tcPr>
            <w:tcW w:w="7209" w:type="dxa"/>
            <w:gridSpan w:val="3"/>
          </w:tcPr>
          <w:p w:rsidR="005E3F97" w:rsidRDefault="005E3F97" w:rsidP="00F12CC0">
            <w:pPr>
              <w:rPr>
                <w:kern w:val="0"/>
                <w:sz w:val="24"/>
              </w:rPr>
            </w:pPr>
          </w:p>
          <w:p w:rsidR="005E3F97" w:rsidRPr="006A109A" w:rsidRDefault="005E3F97" w:rsidP="00F12CC0">
            <w:pPr>
              <w:rPr>
                <w:kern w:val="0"/>
                <w:sz w:val="24"/>
              </w:rPr>
            </w:pPr>
          </w:p>
        </w:tc>
      </w:tr>
    </w:tbl>
    <w:p w:rsidR="005E3F97" w:rsidRDefault="005E3F97"/>
    <w:p w:rsidR="005E3F97" w:rsidRPr="00CF361D" w:rsidRDefault="005E3F97" w:rsidP="006B3E78">
      <w:pPr>
        <w:rPr>
          <w:rFonts w:ascii="宋体"/>
          <w:color w:val="000000"/>
        </w:rPr>
      </w:pPr>
      <w:r>
        <w:br w:type="page"/>
      </w:r>
      <w:r w:rsidRPr="001137D4">
        <w:rPr>
          <w:rFonts w:ascii="宋体" w:hAnsi="宋体"/>
          <w:color w:val="000000"/>
        </w:rPr>
        <w:lastRenderedPageBreak/>
        <w:t xml:space="preserve">   </w:t>
      </w:r>
    </w:p>
    <w:p w:rsidR="005E3F97" w:rsidRPr="00CF361D" w:rsidRDefault="005E3F97" w:rsidP="006B3E78">
      <w:pPr>
        <w:rPr>
          <w:rFonts w:ascii="宋体"/>
          <w:color w:val="000000"/>
        </w:rPr>
      </w:pPr>
    </w:p>
    <w:p w:rsidR="005E3F97" w:rsidRDefault="005E3F97"/>
    <w:sectPr w:rsidR="005E3F97" w:rsidSect="00C12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97" w:rsidRDefault="005E3F97" w:rsidP="00AD2A96">
      <w:r>
        <w:separator/>
      </w:r>
    </w:p>
  </w:endnote>
  <w:endnote w:type="continuationSeparator" w:id="0">
    <w:p w:rsidR="005E3F97" w:rsidRDefault="005E3F97" w:rsidP="00AD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46F" w:rsidRDefault="00F004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46F" w:rsidRPr="00F0046F" w:rsidRDefault="00F0046F" w:rsidP="00F004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46F" w:rsidRDefault="00F004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97" w:rsidRDefault="005E3F97" w:rsidP="00AD2A96">
      <w:r>
        <w:separator/>
      </w:r>
    </w:p>
  </w:footnote>
  <w:footnote w:type="continuationSeparator" w:id="0">
    <w:p w:rsidR="005E3F97" w:rsidRDefault="005E3F97" w:rsidP="00AD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46F" w:rsidRDefault="00F004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46F" w:rsidRPr="00F0046F" w:rsidRDefault="00F0046F" w:rsidP="00F004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46F" w:rsidRDefault="00F004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5A3"/>
    <w:multiLevelType w:val="hybridMultilevel"/>
    <w:tmpl w:val="2638794A"/>
    <w:lvl w:ilvl="0" w:tplc="0CD242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A96"/>
    <w:rsid w:val="00061612"/>
    <w:rsid w:val="000A28DE"/>
    <w:rsid w:val="000C4892"/>
    <w:rsid w:val="001137D4"/>
    <w:rsid w:val="001C31D4"/>
    <w:rsid w:val="001E3D70"/>
    <w:rsid w:val="00213CE9"/>
    <w:rsid w:val="0022788C"/>
    <w:rsid w:val="002479CC"/>
    <w:rsid w:val="00267BE1"/>
    <w:rsid w:val="00292289"/>
    <w:rsid w:val="00293F26"/>
    <w:rsid w:val="002E3E53"/>
    <w:rsid w:val="00302625"/>
    <w:rsid w:val="00303726"/>
    <w:rsid w:val="00347082"/>
    <w:rsid w:val="003B75B5"/>
    <w:rsid w:val="003E35D6"/>
    <w:rsid w:val="00476BB7"/>
    <w:rsid w:val="004D57C2"/>
    <w:rsid w:val="004F06D7"/>
    <w:rsid w:val="004F72BF"/>
    <w:rsid w:val="0052174E"/>
    <w:rsid w:val="005B00B3"/>
    <w:rsid w:val="005E3F97"/>
    <w:rsid w:val="00633A83"/>
    <w:rsid w:val="0064641B"/>
    <w:rsid w:val="006541F9"/>
    <w:rsid w:val="00667696"/>
    <w:rsid w:val="006A109A"/>
    <w:rsid w:val="006B046C"/>
    <w:rsid w:val="006B3E78"/>
    <w:rsid w:val="006C0406"/>
    <w:rsid w:val="00713FDC"/>
    <w:rsid w:val="00725032"/>
    <w:rsid w:val="007742F4"/>
    <w:rsid w:val="007C1422"/>
    <w:rsid w:val="008240F6"/>
    <w:rsid w:val="008405A2"/>
    <w:rsid w:val="00867FD7"/>
    <w:rsid w:val="00990800"/>
    <w:rsid w:val="00997F71"/>
    <w:rsid w:val="00AC0161"/>
    <w:rsid w:val="00AD2A96"/>
    <w:rsid w:val="00AD59E1"/>
    <w:rsid w:val="00B3578E"/>
    <w:rsid w:val="00B6456F"/>
    <w:rsid w:val="00B83126"/>
    <w:rsid w:val="00B877B3"/>
    <w:rsid w:val="00BF4BDB"/>
    <w:rsid w:val="00C12D10"/>
    <w:rsid w:val="00C2607F"/>
    <w:rsid w:val="00C5068E"/>
    <w:rsid w:val="00CB4F72"/>
    <w:rsid w:val="00CC7F97"/>
    <w:rsid w:val="00CD758E"/>
    <w:rsid w:val="00CF361D"/>
    <w:rsid w:val="00D43E0E"/>
    <w:rsid w:val="00D449EA"/>
    <w:rsid w:val="00DC4F1F"/>
    <w:rsid w:val="00E25B16"/>
    <w:rsid w:val="00E95555"/>
    <w:rsid w:val="00EC3314"/>
    <w:rsid w:val="00EF647E"/>
    <w:rsid w:val="00F0046F"/>
    <w:rsid w:val="00F121CE"/>
    <w:rsid w:val="00F12CC0"/>
    <w:rsid w:val="00F65731"/>
    <w:rsid w:val="00F747DA"/>
    <w:rsid w:val="00FD4275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D2A9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D2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AD2A9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AD2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AD2A96"/>
    <w:rPr>
      <w:rFonts w:cs="Times New Roman"/>
      <w:sz w:val="18"/>
      <w:szCs w:val="18"/>
    </w:rPr>
  </w:style>
  <w:style w:type="character" w:styleId="a7">
    <w:name w:val="Strong"/>
    <w:basedOn w:val="a0"/>
    <w:uiPriority w:val="99"/>
    <w:qFormat/>
    <w:rsid w:val="00AD2A9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1366</Words>
  <Characters>1372</Characters>
  <Application>Microsoft Office Word</Application>
  <DocSecurity>0</DocSecurity>
  <Lines>85</Lines>
  <Paragraphs>63</Paragraphs>
  <ScaleCrop>false</ScaleCrop>
  <Manager/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2016-05-15T12:10:00Z</dcterms:created>
  <dcterms:modified xsi:type="dcterms:W3CDTF">2016-05-15T12:10:00Z</dcterms:modified>
  <cp:category>北京全品优师科技有限公司·全品教学网</cp:category>
</cp:coreProperties>
</file>